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A82" w:rsidRDefault="00FF2A82">
      <w:pPr>
        <w:jc w:val="center"/>
        <w:rPr>
          <w:b/>
          <w:bCs/>
          <w:sz w:val="32"/>
          <w:szCs w:val="32"/>
          <w:lang w:val="en-US"/>
        </w:rPr>
      </w:pPr>
    </w:p>
    <w:p w:rsidR="00FF2A82" w:rsidRPr="002F20BA" w:rsidRDefault="00FF2A82">
      <w:pPr>
        <w:jc w:val="center"/>
        <w:rPr>
          <w:b/>
          <w:bCs/>
          <w:sz w:val="32"/>
          <w:szCs w:val="32"/>
        </w:rPr>
      </w:pPr>
    </w:p>
    <w:p w:rsidR="00FF2A82" w:rsidRDefault="00FF2A82">
      <w:pPr>
        <w:jc w:val="center"/>
        <w:rPr>
          <w:b/>
          <w:bCs/>
          <w:sz w:val="32"/>
          <w:szCs w:val="32"/>
          <w:lang w:val="en-US"/>
        </w:rPr>
      </w:pPr>
    </w:p>
    <w:p w:rsidR="00FF2A82" w:rsidRDefault="00FF2A82">
      <w:pPr>
        <w:rPr>
          <w:b/>
          <w:bCs/>
        </w:rPr>
      </w:pPr>
    </w:p>
    <w:p w:rsidR="00FF2A82" w:rsidRPr="003620DB" w:rsidRDefault="004F39E2">
      <w:pPr>
        <w:rPr>
          <w:b/>
          <w:bCs/>
        </w:rPr>
      </w:pPr>
      <w:r w:rsidRPr="003620DB">
        <w:rPr>
          <w:b/>
          <w:bCs/>
        </w:rPr>
        <w:t xml:space="preserve">                                                                      </w:t>
      </w:r>
    </w:p>
    <w:p w:rsidR="002D7AD4" w:rsidRPr="00ED4B77" w:rsidRDefault="002D7AD4" w:rsidP="002D7AD4">
      <w:pPr>
        <w:pStyle w:val="2"/>
        <w:spacing w:before="0" w:after="0"/>
        <w:jc w:val="center"/>
        <w:rPr>
          <w:rFonts w:ascii="Arial" w:hAnsi="Arial" w:cs="Arial"/>
          <w:sz w:val="24"/>
          <w:szCs w:val="24"/>
        </w:rPr>
      </w:pPr>
      <w:bookmarkStart w:id="0" w:name="_Toc256423108"/>
      <w:r w:rsidRPr="00ED4B77">
        <w:rPr>
          <w:rFonts w:ascii="Arial" w:hAnsi="Arial" w:cs="Arial"/>
          <w:sz w:val="24"/>
          <w:szCs w:val="24"/>
        </w:rPr>
        <w:t xml:space="preserve">Регламент </w:t>
      </w:r>
    </w:p>
    <w:p w:rsidR="002D7AD4" w:rsidRPr="00203755" w:rsidRDefault="00203755" w:rsidP="00F41EFF">
      <w:pPr>
        <w:pStyle w:val="2"/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Соревновательной части мероприятия «День рождения патриота»</w:t>
      </w:r>
    </w:p>
    <w:p w:rsidR="002D7AD4" w:rsidRPr="00ED4B77" w:rsidRDefault="002D7AD4" w:rsidP="002D7AD4">
      <w:pPr>
        <w:rPr>
          <w:rFonts w:ascii="Arial" w:hAnsi="Arial" w:cs="Arial"/>
        </w:rPr>
      </w:pPr>
    </w:p>
    <w:p w:rsidR="002D7AD4" w:rsidRPr="00ED4B77" w:rsidRDefault="00CB5BEC" w:rsidP="002D7AD4">
      <w:pPr>
        <w:rPr>
          <w:rFonts w:ascii="Arial" w:hAnsi="Arial" w:cs="Arial"/>
        </w:rPr>
      </w:pPr>
      <w:proofErr w:type="gramStart"/>
      <w:r>
        <w:rPr>
          <w:rFonts w:ascii="Arial" w:hAnsi="Arial" w:cs="Arial"/>
          <w:lang w:val="en-US"/>
        </w:rPr>
        <w:t>14</w:t>
      </w:r>
      <w:bookmarkStart w:id="1" w:name="_GoBack"/>
      <w:bookmarkEnd w:id="1"/>
      <w:r w:rsidR="002D7AD4" w:rsidRPr="00ED4B77">
        <w:rPr>
          <w:rFonts w:ascii="Arial" w:hAnsi="Arial" w:cs="Arial"/>
        </w:rPr>
        <w:t xml:space="preserve"> </w:t>
      </w:r>
      <w:r w:rsidR="00FD4862">
        <w:rPr>
          <w:rFonts w:ascii="Arial" w:hAnsi="Arial" w:cs="Arial"/>
        </w:rPr>
        <w:t>августа</w:t>
      </w:r>
      <w:proofErr w:type="gramEnd"/>
      <w:r w:rsidR="002D7AD4" w:rsidRPr="00ED4B77">
        <w:rPr>
          <w:rFonts w:ascii="Arial" w:hAnsi="Arial" w:cs="Arial"/>
        </w:rPr>
        <w:t xml:space="preserve"> 201</w:t>
      </w:r>
      <w:r w:rsidR="003A4EE2">
        <w:rPr>
          <w:rFonts w:ascii="Arial" w:hAnsi="Arial" w:cs="Arial"/>
        </w:rPr>
        <w:t>7</w:t>
      </w:r>
      <w:r w:rsidR="002D7AD4" w:rsidRPr="00ED4B77">
        <w:rPr>
          <w:rFonts w:ascii="Arial" w:hAnsi="Arial" w:cs="Arial"/>
        </w:rPr>
        <w:t xml:space="preserve">г                                                                                                              </w:t>
      </w:r>
      <w:proofErr w:type="spellStart"/>
      <w:r w:rsidR="002D7AD4" w:rsidRPr="00ED4B77">
        <w:rPr>
          <w:rFonts w:ascii="Arial" w:hAnsi="Arial" w:cs="Arial"/>
        </w:rPr>
        <w:t>г.Москва</w:t>
      </w:r>
      <w:proofErr w:type="spellEnd"/>
      <w:r w:rsidR="002D7AD4" w:rsidRPr="00ED4B77">
        <w:rPr>
          <w:rFonts w:ascii="Arial" w:hAnsi="Arial" w:cs="Arial"/>
        </w:rPr>
        <w:t xml:space="preserve"> </w:t>
      </w:r>
    </w:p>
    <w:p w:rsidR="002D7AD4" w:rsidRPr="00ED4B77" w:rsidRDefault="002D7AD4" w:rsidP="002D7AD4">
      <w:pPr>
        <w:rPr>
          <w:rFonts w:ascii="Arial" w:hAnsi="Arial" w:cs="Arial"/>
        </w:rPr>
      </w:pPr>
    </w:p>
    <w:p w:rsidR="002D7AD4" w:rsidRPr="00ED4B77" w:rsidRDefault="002D7AD4" w:rsidP="002D7AD4">
      <w:pPr>
        <w:pStyle w:val="2"/>
        <w:spacing w:before="0" w:after="0"/>
        <w:rPr>
          <w:rFonts w:ascii="Arial" w:hAnsi="Arial" w:cs="Arial"/>
          <w:sz w:val="24"/>
          <w:szCs w:val="24"/>
        </w:rPr>
      </w:pPr>
      <w:r w:rsidRPr="00ED4B77">
        <w:rPr>
          <w:rFonts w:ascii="Arial" w:hAnsi="Arial" w:cs="Arial"/>
          <w:sz w:val="24"/>
          <w:szCs w:val="24"/>
        </w:rPr>
        <w:t xml:space="preserve"> 1.</w:t>
      </w:r>
      <w:r w:rsidRPr="00ED4B77">
        <w:rPr>
          <w:rFonts w:ascii="Arial" w:hAnsi="Arial" w:cs="Arial"/>
          <w:sz w:val="24"/>
          <w:szCs w:val="24"/>
        </w:rPr>
        <w:tab/>
        <w:t>Общие положения.</w:t>
      </w:r>
      <w:bookmarkEnd w:id="0"/>
    </w:p>
    <w:p w:rsidR="002D7AD4" w:rsidRPr="00ED4B77" w:rsidRDefault="00203755" w:rsidP="002D7AD4">
      <w:pPr>
        <w:pStyle w:val="dislokmain"/>
        <w:rPr>
          <w:rStyle w:val="11"/>
          <w:rFonts w:ascii="Arial" w:hAnsi="Arial" w:cs="Arial"/>
          <w:szCs w:val="24"/>
        </w:rPr>
      </w:pPr>
      <w:r>
        <w:rPr>
          <w:rStyle w:val="11"/>
          <w:rFonts w:ascii="Arial" w:hAnsi="Arial" w:cs="Arial"/>
          <w:szCs w:val="24"/>
        </w:rPr>
        <w:t xml:space="preserve">Соревновательная часть мероприятия «День рождения патриота» (Далее (ДРП), </w:t>
      </w:r>
      <w:proofErr w:type="gramStart"/>
      <w:r>
        <w:rPr>
          <w:rStyle w:val="11"/>
          <w:rFonts w:ascii="Arial" w:hAnsi="Arial" w:cs="Arial"/>
          <w:szCs w:val="24"/>
        </w:rPr>
        <w:t>Состоит</w:t>
      </w:r>
      <w:proofErr w:type="gramEnd"/>
      <w:r>
        <w:rPr>
          <w:rStyle w:val="11"/>
          <w:rFonts w:ascii="Arial" w:hAnsi="Arial" w:cs="Arial"/>
          <w:szCs w:val="24"/>
        </w:rPr>
        <w:t xml:space="preserve"> из двух дисциплин. Джип – триал и Джип – спринт.</w:t>
      </w:r>
      <w:r w:rsidR="002D7AD4" w:rsidRPr="00ED4B77">
        <w:rPr>
          <w:rStyle w:val="11"/>
          <w:rFonts w:ascii="Arial" w:hAnsi="Arial" w:cs="Arial"/>
          <w:szCs w:val="24"/>
        </w:rPr>
        <w:t xml:space="preserve"> Данный Регламент обязателен к исполнению всеми Участниками Соревнования. Подтверждением согласия Участника с требованиями данного Регламента является подпись Участника в Заявочном бланке.</w:t>
      </w:r>
    </w:p>
    <w:p w:rsidR="002D7AD4" w:rsidRPr="00ED4B77" w:rsidRDefault="002D7AD4" w:rsidP="002D7AD4">
      <w:pPr>
        <w:pStyle w:val="dislokmain"/>
        <w:rPr>
          <w:rStyle w:val="11"/>
          <w:rFonts w:ascii="Arial" w:hAnsi="Arial" w:cs="Arial"/>
          <w:szCs w:val="24"/>
        </w:rPr>
      </w:pPr>
      <w:r w:rsidRPr="00ED4B77">
        <w:rPr>
          <w:rStyle w:val="11"/>
          <w:rFonts w:ascii="Arial" w:hAnsi="Arial" w:cs="Arial"/>
          <w:szCs w:val="24"/>
        </w:rPr>
        <w:t>Организатор Соревнования  оставляет за собой право вносить изменения в Регламент до начала соревнования без предварительного уведомления Участников соревнований. Все изменения Регламента публикуются в дополнительных бюллетенях, публикуемых на сайте Организаторов (</w:t>
      </w:r>
      <w:r w:rsidR="00203755" w:rsidRPr="00203755">
        <w:rPr>
          <w:rStyle w:val="11"/>
          <w:rFonts w:ascii="Arial" w:hAnsi="Arial" w:cs="Arial"/>
          <w:szCs w:val="24"/>
        </w:rPr>
        <w:t>http://uazpatriot.ru</w:t>
      </w:r>
      <w:r w:rsidRPr="00ED4B77">
        <w:rPr>
          <w:rStyle w:val="11"/>
          <w:rFonts w:ascii="Arial" w:hAnsi="Arial" w:cs="Arial"/>
          <w:szCs w:val="24"/>
        </w:rPr>
        <w:t xml:space="preserve">). </w:t>
      </w:r>
    </w:p>
    <w:p w:rsidR="002D7AD4" w:rsidRPr="00ED4B77" w:rsidRDefault="002D7AD4" w:rsidP="002D7AD4">
      <w:pPr>
        <w:pStyle w:val="3"/>
        <w:spacing w:before="0" w:after="0"/>
        <w:rPr>
          <w:rFonts w:ascii="Arial" w:hAnsi="Arial" w:cs="Arial"/>
          <w:szCs w:val="24"/>
        </w:rPr>
      </w:pPr>
      <w:r w:rsidRPr="00ED4B77">
        <w:rPr>
          <w:rFonts w:ascii="Arial" w:hAnsi="Arial" w:cs="Arial"/>
          <w:szCs w:val="24"/>
        </w:rPr>
        <w:t xml:space="preserve"> </w:t>
      </w:r>
      <w:bookmarkStart w:id="2" w:name="_Toc256423109"/>
      <w:r w:rsidRPr="00ED4B77">
        <w:rPr>
          <w:rFonts w:ascii="Arial" w:hAnsi="Arial" w:cs="Arial"/>
          <w:szCs w:val="24"/>
        </w:rPr>
        <w:t xml:space="preserve">1.1 </w:t>
      </w:r>
      <w:r w:rsidRPr="00ED4B77">
        <w:rPr>
          <w:rFonts w:ascii="Arial" w:hAnsi="Arial" w:cs="Arial"/>
          <w:szCs w:val="24"/>
        </w:rPr>
        <w:tab/>
        <w:t>Основные понятия, используемые в настоящем Регламенте:</w:t>
      </w:r>
      <w:bookmarkEnd w:id="2"/>
    </w:p>
    <w:p w:rsidR="002D7AD4" w:rsidRPr="00ED4B77" w:rsidRDefault="002D7AD4" w:rsidP="002D7AD4">
      <w:pPr>
        <w:pStyle w:val="dislokmainnum"/>
        <w:ind w:left="0" w:firstLine="426"/>
        <w:rPr>
          <w:rStyle w:val="11"/>
          <w:rFonts w:ascii="Arial" w:hAnsi="Arial" w:cs="Arial"/>
          <w:szCs w:val="24"/>
        </w:rPr>
      </w:pPr>
      <w:r w:rsidRPr="00ED4B77">
        <w:rPr>
          <w:rStyle w:val="11"/>
          <w:rFonts w:ascii="Arial" w:hAnsi="Arial" w:cs="Arial"/>
          <w:szCs w:val="24"/>
        </w:rPr>
        <w:t xml:space="preserve">Заявочный бланк – бланк, содержащий краткую информацию об автомобиле Участника, его экипаже, контактные данные Участника,  а также отметки Организаторов. </w:t>
      </w:r>
    </w:p>
    <w:p w:rsidR="002D7AD4" w:rsidRPr="00ED4B77" w:rsidRDefault="002D7AD4" w:rsidP="002D7AD4">
      <w:pPr>
        <w:pStyle w:val="dislokmainnum"/>
        <w:ind w:left="0" w:firstLine="426"/>
        <w:rPr>
          <w:rStyle w:val="11"/>
          <w:rFonts w:ascii="Arial" w:hAnsi="Arial" w:cs="Arial"/>
          <w:szCs w:val="24"/>
        </w:rPr>
      </w:pPr>
      <w:r w:rsidRPr="00ED4B77">
        <w:rPr>
          <w:rStyle w:val="11"/>
          <w:rFonts w:ascii="Arial" w:hAnsi="Arial" w:cs="Arial"/>
          <w:szCs w:val="24"/>
        </w:rPr>
        <w:t xml:space="preserve">Организаторы Соревнования  – группа лиц, </w:t>
      </w:r>
      <w:r w:rsidR="009F07C1">
        <w:rPr>
          <w:rStyle w:val="11"/>
          <w:rFonts w:ascii="Arial" w:hAnsi="Arial" w:cs="Arial"/>
          <w:szCs w:val="24"/>
        </w:rPr>
        <w:t xml:space="preserve">Представляющая клуб «УАЗ патриот» и </w:t>
      </w:r>
      <w:r w:rsidRPr="00ED4B77">
        <w:rPr>
          <w:rStyle w:val="11"/>
          <w:rFonts w:ascii="Arial" w:hAnsi="Arial" w:cs="Arial"/>
          <w:szCs w:val="24"/>
        </w:rPr>
        <w:t>взявшая на себя обязательства по организации и проведению Соревнования.</w:t>
      </w:r>
    </w:p>
    <w:p w:rsidR="002D7AD4" w:rsidRPr="00ED4B77" w:rsidRDefault="002D7AD4" w:rsidP="002D7AD4">
      <w:pPr>
        <w:pStyle w:val="dislokmainnum"/>
        <w:ind w:left="0" w:firstLine="426"/>
        <w:rPr>
          <w:rStyle w:val="11"/>
          <w:rFonts w:ascii="Arial" w:hAnsi="Arial" w:cs="Arial"/>
          <w:szCs w:val="24"/>
        </w:rPr>
      </w:pPr>
      <w:r w:rsidRPr="00ED4B77">
        <w:rPr>
          <w:rStyle w:val="11"/>
          <w:rFonts w:ascii="Arial" w:hAnsi="Arial" w:cs="Arial"/>
          <w:szCs w:val="24"/>
        </w:rPr>
        <w:t>Участник Соревнования – экипаж, оплативший стартовый взнос и принимающий непосредственное участие в Соревновании.</w:t>
      </w:r>
    </w:p>
    <w:p w:rsidR="002D7AD4" w:rsidRPr="00ED4B77" w:rsidRDefault="002D7AD4" w:rsidP="002D7AD4">
      <w:pPr>
        <w:pStyle w:val="dislokmainnum"/>
        <w:ind w:left="0" w:firstLine="426"/>
        <w:rPr>
          <w:rStyle w:val="11"/>
          <w:rFonts w:ascii="Arial" w:hAnsi="Arial" w:cs="Arial"/>
          <w:szCs w:val="24"/>
        </w:rPr>
      </w:pPr>
      <w:r w:rsidRPr="00ED4B77">
        <w:rPr>
          <w:rStyle w:val="11"/>
          <w:rFonts w:ascii="Arial" w:hAnsi="Arial" w:cs="Arial"/>
          <w:szCs w:val="24"/>
        </w:rPr>
        <w:t>Водитель – член экипажа, управляющий автомобилем во время Соревнования.</w:t>
      </w:r>
    </w:p>
    <w:p w:rsidR="002D7AD4" w:rsidRPr="00ED4B77" w:rsidRDefault="002D7AD4" w:rsidP="002D7AD4">
      <w:pPr>
        <w:pStyle w:val="3"/>
        <w:spacing w:before="0" w:after="0"/>
        <w:rPr>
          <w:rFonts w:ascii="Arial" w:hAnsi="Arial" w:cs="Arial"/>
          <w:szCs w:val="24"/>
        </w:rPr>
      </w:pPr>
      <w:bookmarkStart w:id="3" w:name="_Toc256423110"/>
      <w:r w:rsidRPr="00ED4B77">
        <w:rPr>
          <w:rFonts w:ascii="Arial" w:hAnsi="Arial" w:cs="Arial"/>
          <w:szCs w:val="24"/>
        </w:rPr>
        <w:t xml:space="preserve">1.2 </w:t>
      </w:r>
      <w:r w:rsidRPr="00ED4B77">
        <w:rPr>
          <w:rFonts w:ascii="Arial" w:hAnsi="Arial" w:cs="Arial"/>
          <w:szCs w:val="24"/>
        </w:rPr>
        <w:tab/>
        <w:t>Цель Соревнования</w:t>
      </w:r>
      <w:bookmarkEnd w:id="3"/>
      <w:r w:rsidRPr="00ED4B77">
        <w:rPr>
          <w:rFonts w:ascii="Arial" w:hAnsi="Arial" w:cs="Arial"/>
          <w:szCs w:val="24"/>
        </w:rPr>
        <w:t>.</w:t>
      </w:r>
    </w:p>
    <w:p w:rsidR="002D7AD4" w:rsidRPr="00ED4B77" w:rsidRDefault="002D7AD4" w:rsidP="002D7AD4">
      <w:pPr>
        <w:pStyle w:val="dislokmain"/>
        <w:rPr>
          <w:rStyle w:val="11"/>
          <w:rFonts w:ascii="Arial" w:hAnsi="Arial" w:cs="Arial"/>
          <w:szCs w:val="24"/>
        </w:rPr>
      </w:pPr>
      <w:r w:rsidRPr="00ED4B77">
        <w:rPr>
          <w:rStyle w:val="11"/>
          <w:rFonts w:ascii="Arial" w:hAnsi="Arial" w:cs="Arial"/>
          <w:szCs w:val="24"/>
        </w:rPr>
        <w:t xml:space="preserve">Популяризация внедорожного автоспорта, а также совершенствование приёмов вождения </w:t>
      </w:r>
      <w:proofErr w:type="spellStart"/>
      <w:r w:rsidRPr="00ED4B77">
        <w:rPr>
          <w:rStyle w:val="11"/>
          <w:rFonts w:ascii="Arial" w:hAnsi="Arial" w:cs="Arial"/>
          <w:szCs w:val="24"/>
        </w:rPr>
        <w:t>полноприводных</w:t>
      </w:r>
      <w:proofErr w:type="spellEnd"/>
      <w:r w:rsidRPr="00ED4B77">
        <w:rPr>
          <w:rStyle w:val="11"/>
          <w:rFonts w:ascii="Arial" w:hAnsi="Arial" w:cs="Arial"/>
          <w:szCs w:val="24"/>
        </w:rPr>
        <w:t xml:space="preserve"> автомобилей в условиях бездорожья.</w:t>
      </w:r>
    </w:p>
    <w:p w:rsidR="002D7AD4" w:rsidRPr="00ED4B77" w:rsidRDefault="002D7AD4" w:rsidP="002D7AD4">
      <w:pPr>
        <w:pStyle w:val="2"/>
        <w:spacing w:before="0" w:after="0"/>
        <w:rPr>
          <w:rFonts w:ascii="Arial" w:hAnsi="Arial" w:cs="Arial"/>
          <w:sz w:val="24"/>
          <w:szCs w:val="24"/>
        </w:rPr>
      </w:pPr>
      <w:bookmarkStart w:id="4" w:name="_Toc256423111"/>
      <w:r w:rsidRPr="00ED4B77">
        <w:rPr>
          <w:rFonts w:ascii="Arial" w:hAnsi="Arial" w:cs="Arial"/>
          <w:sz w:val="24"/>
          <w:szCs w:val="24"/>
        </w:rPr>
        <w:t xml:space="preserve"> 2.</w:t>
      </w:r>
      <w:r w:rsidRPr="00ED4B77">
        <w:rPr>
          <w:rFonts w:ascii="Arial" w:hAnsi="Arial" w:cs="Arial"/>
          <w:sz w:val="24"/>
          <w:szCs w:val="24"/>
        </w:rPr>
        <w:tab/>
        <w:t>Заявка на участие в Соревновании  и стартовые взносы.</w:t>
      </w:r>
      <w:bookmarkEnd w:id="4"/>
    </w:p>
    <w:p w:rsidR="002D7AD4" w:rsidRPr="00ED4B77" w:rsidRDefault="002D7AD4" w:rsidP="002D7AD4">
      <w:pPr>
        <w:pStyle w:val="3"/>
        <w:spacing w:before="0" w:after="0"/>
        <w:rPr>
          <w:rFonts w:ascii="Arial" w:hAnsi="Arial" w:cs="Arial"/>
          <w:szCs w:val="24"/>
        </w:rPr>
      </w:pPr>
      <w:r w:rsidRPr="00ED4B77">
        <w:rPr>
          <w:rFonts w:ascii="Arial" w:hAnsi="Arial" w:cs="Arial"/>
          <w:szCs w:val="24"/>
        </w:rPr>
        <w:t xml:space="preserve"> </w:t>
      </w:r>
      <w:bookmarkStart w:id="5" w:name="_Toc256423112"/>
      <w:r w:rsidRPr="00ED4B77">
        <w:rPr>
          <w:rFonts w:ascii="Arial" w:hAnsi="Arial" w:cs="Arial"/>
          <w:szCs w:val="24"/>
        </w:rPr>
        <w:t xml:space="preserve">2.1 </w:t>
      </w:r>
      <w:r w:rsidRPr="00ED4B77">
        <w:rPr>
          <w:rFonts w:ascii="Arial" w:hAnsi="Arial" w:cs="Arial"/>
          <w:szCs w:val="24"/>
        </w:rPr>
        <w:tab/>
        <w:t>Заявка на участие</w:t>
      </w:r>
      <w:bookmarkEnd w:id="5"/>
    </w:p>
    <w:p w:rsidR="002D7AD4" w:rsidRPr="00ED4B77" w:rsidRDefault="002D7AD4" w:rsidP="002D7AD4">
      <w:pPr>
        <w:widowControl w:val="0"/>
        <w:autoSpaceDE w:val="0"/>
        <w:jc w:val="both"/>
        <w:rPr>
          <w:rStyle w:val="11"/>
          <w:rFonts w:ascii="Arial" w:hAnsi="Arial" w:cs="Arial"/>
        </w:rPr>
      </w:pPr>
      <w:r w:rsidRPr="00ED4B77">
        <w:rPr>
          <w:rStyle w:val="11"/>
          <w:rFonts w:ascii="Arial" w:hAnsi="Arial" w:cs="Arial"/>
        </w:rPr>
        <w:t>Любой экипаж, желающий принять участие в соревнованиях, должен:</w:t>
      </w:r>
    </w:p>
    <w:p w:rsidR="009F07C1" w:rsidRDefault="002D7AD4" w:rsidP="002D7AD4">
      <w:pPr>
        <w:pStyle w:val="dislokmainnum"/>
        <w:ind w:left="0" w:firstLine="426"/>
        <w:rPr>
          <w:rStyle w:val="11"/>
          <w:rFonts w:ascii="Arial" w:hAnsi="Arial" w:cs="Arial"/>
          <w:szCs w:val="24"/>
        </w:rPr>
      </w:pPr>
      <w:r w:rsidRPr="009F07C1">
        <w:rPr>
          <w:rStyle w:val="11"/>
          <w:rFonts w:ascii="Arial" w:hAnsi="Arial" w:cs="Arial"/>
          <w:szCs w:val="24"/>
        </w:rPr>
        <w:t xml:space="preserve">направить Организатору корректно заполненную заявку установленной формы. Заявка установленной формы публикуется Организаторами на официальном сайте </w:t>
      </w:r>
      <w:r w:rsidR="009F07C1" w:rsidRPr="009F07C1">
        <w:rPr>
          <w:rStyle w:val="11"/>
          <w:rFonts w:ascii="Arial" w:hAnsi="Arial" w:cs="Arial"/>
          <w:szCs w:val="24"/>
        </w:rPr>
        <w:t>http://uazpatriot.ru</w:t>
      </w:r>
      <w:r w:rsidR="00F41EFF" w:rsidRPr="009F07C1">
        <w:rPr>
          <w:rStyle w:val="11"/>
          <w:rFonts w:ascii="Arial" w:hAnsi="Arial" w:cs="Arial"/>
          <w:szCs w:val="24"/>
        </w:rPr>
        <w:t xml:space="preserve"> </w:t>
      </w:r>
    </w:p>
    <w:p w:rsidR="002D7AD4" w:rsidRPr="00ED4B77" w:rsidRDefault="002D7AD4" w:rsidP="002D7AD4">
      <w:pPr>
        <w:pStyle w:val="dislokmainnum"/>
        <w:ind w:left="0" w:firstLine="426"/>
        <w:rPr>
          <w:rStyle w:val="11"/>
          <w:rFonts w:ascii="Arial" w:hAnsi="Arial" w:cs="Arial"/>
          <w:szCs w:val="24"/>
        </w:rPr>
      </w:pPr>
      <w:r w:rsidRPr="00ED4B77">
        <w:rPr>
          <w:rStyle w:val="11"/>
          <w:rFonts w:ascii="Arial" w:hAnsi="Arial" w:cs="Arial"/>
          <w:szCs w:val="24"/>
        </w:rPr>
        <w:t xml:space="preserve">Начало приема заявок: </w:t>
      </w:r>
      <w:r w:rsidR="009F07C1">
        <w:rPr>
          <w:rStyle w:val="11"/>
          <w:rFonts w:ascii="Arial" w:hAnsi="Arial" w:cs="Arial"/>
          <w:szCs w:val="24"/>
        </w:rPr>
        <w:t>1</w:t>
      </w:r>
      <w:r w:rsidR="0043525A">
        <w:rPr>
          <w:rStyle w:val="11"/>
          <w:rFonts w:ascii="Arial" w:hAnsi="Arial" w:cs="Arial"/>
          <w:szCs w:val="24"/>
        </w:rPr>
        <w:t>4</w:t>
      </w:r>
      <w:r w:rsidRPr="00ED4B77">
        <w:rPr>
          <w:rStyle w:val="11"/>
          <w:rFonts w:ascii="Arial" w:hAnsi="Arial" w:cs="Arial"/>
          <w:szCs w:val="24"/>
        </w:rPr>
        <w:t xml:space="preserve"> </w:t>
      </w:r>
      <w:r w:rsidR="009F07C1">
        <w:rPr>
          <w:rStyle w:val="11"/>
          <w:rFonts w:ascii="Arial" w:hAnsi="Arial" w:cs="Arial"/>
          <w:szCs w:val="24"/>
        </w:rPr>
        <w:t>августа</w:t>
      </w:r>
      <w:r w:rsidRPr="00ED4B77">
        <w:rPr>
          <w:rStyle w:val="11"/>
          <w:rFonts w:ascii="Arial" w:hAnsi="Arial" w:cs="Arial"/>
          <w:szCs w:val="24"/>
        </w:rPr>
        <w:t xml:space="preserve"> 201</w:t>
      </w:r>
      <w:r w:rsidR="003A4EE2">
        <w:rPr>
          <w:rStyle w:val="11"/>
          <w:rFonts w:ascii="Arial" w:hAnsi="Arial" w:cs="Arial"/>
          <w:szCs w:val="24"/>
        </w:rPr>
        <w:t>7</w:t>
      </w:r>
      <w:r w:rsidRPr="00ED4B77">
        <w:rPr>
          <w:rStyle w:val="11"/>
          <w:rFonts w:ascii="Arial" w:hAnsi="Arial" w:cs="Arial"/>
          <w:szCs w:val="24"/>
        </w:rPr>
        <w:t xml:space="preserve"> года</w:t>
      </w:r>
    </w:p>
    <w:p w:rsidR="002D7AD4" w:rsidRPr="00ED4B77" w:rsidRDefault="002D7AD4" w:rsidP="002D7AD4">
      <w:pPr>
        <w:pStyle w:val="dislokmainnum"/>
        <w:ind w:left="0" w:firstLine="426"/>
        <w:rPr>
          <w:rStyle w:val="11"/>
          <w:rFonts w:ascii="Arial" w:hAnsi="Arial" w:cs="Arial"/>
          <w:szCs w:val="24"/>
        </w:rPr>
      </w:pPr>
      <w:r w:rsidRPr="00ED4B77">
        <w:rPr>
          <w:rStyle w:val="11"/>
          <w:rFonts w:ascii="Arial" w:hAnsi="Arial" w:cs="Arial"/>
          <w:szCs w:val="24"/>
        </w:rPr>
        <w:t xml:space="preserve">Окончание приема Заявок на участие: </w:t>
      </w:r>
      <w:r w:rsidR="009F07C1">
        <w:rPr>
          <w:rStyle w:val="11"/>
          <w:rFonts w:ascii="Arial" w:hAnsi="Arial" w:cs="Arial"/>
          <w:szCs w:val="24"/>
        </w:rPr>
        <w:t>19</w:t>
      </w:r>
      <w:r w:rsidRPr="00ED4B77">
        <w:rPr>
          <w:rStyle w:val="11"/>
          <w:rFonts w:ascii="Arial" w:hAnsi="Arial" w:cs="Arial"/>
          <w:szCs w:val="24"/>
        </w:rPr>
        <w:t xml:space="preserve"> </w:t>
      </w:r>
      <w:r w:rsidR="007D62B4">
        <w:rPr>
          <w:rStyle w:val="11"/>
          <w:rFonts w:ascii="Arial" w:hAnsi="Arial" w:cs="Arial"/>
          <w:szCs w:val="24"/>
        </w:rPr>
        <w:t>августа</w:t>
      </w:r>
      <w:r w:rsidRPr="00ED4B77">
        <w:rPr>
          <w:rStyle w:val="11"/>
          <w:rFonts w:ascii="Arial" w:hAnsi="Arial" w:cs="Arial"/>
          <w:szCs w:val="24"/>
        </w:rPr>
        <w:t xml:space="preserve"> 201</w:t>
      </w:r>
      <w:r w:rsidR="003A4EE2">
        <w:rPr>
          <w:rStyle w:val="11"/>
          <w:rFonts w:ascii="Arial" w:hAnsi="Arial" w:cs="Arial"/>
          <w:szCs w:val="24"/>
        </w:rPr>
        <w:t>7</w:t>
      </w:r>
      <w:r w:rsidRPr="00ED4B77">
        <w:rPr>
          <w:rStyle w:val="11"/>
          <w:rFonts w:ascii="Arial" w:hAnsi="Arial" w:cs="Arial"/>
          <w:szCs w:val="24"/>
        </w:rPr>
        <w:t xml:space="preserve"> года. </w:t>
      </w:r>
    </w:p>
    <w:p w:rsidR="002D7AD4" w:rsidRPr="00ED4B77" w:rsidRDefault="002D7AD4" w:rsidP="002D7AD4">
      <w:pPr>
        <w:pStyle w:val="dislokmain"/>
        <w:rPr>
          <w:rStyle w:val="11"/>
          <w:rFonts w:ascii="Arial" w:hAnsi="Arial" w:cs="Arial"/>
          <w:szCs w:val="24"/>
        </w:rPr>
      </w:pPr>
      <w:r w:rsidRPr="00ED4B77">
        <w:rPr>
          <w:rStyle w:val="11"/>
          <w:rFonts w:ascii="Arial" w:hAnsi="Arial" w:cs="Arial"/>
          <w:szCs w:val="24"/>
        </w:rPr>
        <w:t>Организатор оставляет за собой право ограничить число участников. Экипаж не успевший подать Заявку может это сделать в Базовом Лагере, при условии отсутствия ограничения числа участников и наличии свободных мест.</w:t>
      </w:r>
    </w:p>
    <w:p w:rsidR="002D7AD4" w:rsidRPr="00ED4B77" w:rsidRDefault="002D7AD4" w:rsidP="002D7AD4">
      <w:pPr>
        <w:pStyle w:val="3"/>
        <w:spacing w:before="0" w:after="0"/>
        <w:rPr>
          <w:rFonts w:ascii="Arial" w:hAnsi="Arial" w:cs="Arial"/>
          <w:szCs w:val="24"/>
        </w:rPr>
      </w:pPr>
      <w:r w:rsidRPr="00ED4B77">
        <w:rPr>
          <w:rFonts w:ascii="Arial" w:hAnsi="Arial" w:cs="Arial"/>
          <w:szCs w:val="24"/>
        </w:rPr>
        <w:t xml:space="preserve"> </w:t>
      </w:r>
      <w:bookmarkStart w:id="6" w:name="_Toc256423113"/>
      <w:r w:rsidRPr="00ED4B77">
        <w:rPr>
          <w:rFonts w:ascii="Arial" w:hAnsi="Arial" w:cs="Arial"/>
          <w:szCs w:val="24"/>
        </w:rPr>
        <w:t xml:space="preserve">2.2 </w:t>
      </w:r>
      <w:r w:rsidRPr="00ED4B77">
        <w:rPr>
          <w:rFonts w:ascii="Arial" w:hAnsi="Arial" w:cs="Arial"/>
          <w:szCs w:val="24"/>
        </w:rPr>
        <w:tab/>
        <w:t>Стартовый взнос</w:t>
      </w:r>
      <w:bookmarkEnd w:id="6"/>
    </w:p>
    <w:p w:rsidR="002D7AD4" w:rsidRPr="00ED4B77" w:rsidRDefault="009F07C1" w:rsidP="002D7AD4">
      <w:pPr>
        <w:widowControl w:val="0"/>
        <w:autoSpaceDE w:val="0"/>
        <w:rPr>
          <w:rFonts w:ascii="Arial" w:hAnsi="Arial" w:cs="Arial"/>
        </w:rPr>
      </w:pPr>
      <w:r>
        <w:rPr>
          <w:rFonts w:ascii="Arial" w:hAnsi="Arial" w:cs="Arial"/>
        </w:rPr>
        <w:t>Участие в соревновательной части мероприятия «ДРП»,  бесплатное.</w:t>
      </w:r>
    </w:p>
    <w:p w:rsidR="002D7AD4" w:rsidRPr="00ED4B77" w:rsidRDefault="002D7AD4" w:rsidP="002D7AD4">
      <w:pPr>
        <w:pStyle w:val="2"/>
        <w:spacing w:before="0" w:after="0"/>
        <w:rPr>
          <w:rFonts w:ascii="Arial" w:hAnsi="Arial" w:cs="Arial"/>
          <w:sz w:val="24"/>
          <w:szCs w:val="24"/>
        </w:rPr>
      </w:pPr>
      <w:bookmarkStart w:id="7" w:name="_Toc256423114"/>
      <w:r w:rsidRPr="00ED4B77">
        <w:rPr>
          <w:rFonts w:ascii="Arial" w:hAnsi="Arial" w:cs="Arial"/>
          <w:sz w:val="24"/>
          <w:szCs w:val="24"/>
        </w:rPr>
        <w:t>3.</w:t>
      </w:r>
      <w:r w:rsidRPr="00ED4B77">
        <w:rPr>
          <w:rFonts w:ascii="Arial" w:hAnsi="Arial" w:cs="Arial"/>
          <w:sz w:val="24"/>
          <w:szCs w:val="24"/>
        </w:rPr>
        <w:tab/>
        <w:t>Страхование.</w:t>
      </w:r>
      <w:bookmarkEnd w:id="7"/>
    </w:p>
    <w:p w:rsidR="002D7AD4" w:rsidRPr="00ED4B77" w:rsidRDefault="002D7AD4" w:rsidP="002D7AD4">
      <w:pPr>
        <w:pStyle w:val="dislokmain"/>
        <w:rPr>
          <w:rStyle w:val="11"/>
          <w:rFonts w:ascii="Arial" w:hAnsi="Arial" w:cs="Arial"/>
          <w:szCs w:val="24"/>
        </w:rPr>
      </w:pPr>
      <w:r w:rsidRPr="00ED4B77">
        <w:rPr>
          <w:rFonts w:ascii="Arial" w:hAnsi="Arial" w:cs="Arial"/>
          <w:color w:val="000000"/>
          <w:szCs w:val="24"/>
        </w:rPr>
        <w:tab/>
      </w:r>
      <w:r w:rsidRPr="00ED4B77">
        <w:rPr>
          <w:rStyle w:val="11"/>
          <w:rFonts w:ascii="Arial" w:hAnsi="Arial" w:cs="Arial"/>
          <w:szCs w:val="24"/>
        </w:rPr>
        <w:t xml:space="preserve">Ответственность за ущерб, причиненный участниками третьим лицам, </w:t>
      </w:r>
      <w:r w:rsidRPr="00ED4B77">
        <w:rPr>
          <w:rStyle w:val="11"/>
          <w:rFonts w:ascii="Arial" w:hAnsi="Arial" w:cs="Arial"/>
          <w:szCs w:val="24"/>
        </w:rPr>
        <w:lastRenderedPageBreak/>
        <w:t>страхуется участниками самостоятельно (на каждый автомобиль Участник должен иметь полис обязательного страхования гражданской ответственности). Объем и виды личного страхования, в т.ч. медицинского, определяется Участниками самостоятельно. Организаторы рекомендуют, но не настаивают на наличии у Участника полиса добровольного страхования.</w:t>
      </w:r>
    </w:p>
    <w:p w:rsidR="002D7AD4" w:rsidRPr="00ED4B77" w:rsidRDefault="0064615A" w:rsidP="002D7AD4">
      <w:pPr>
        <w:pStyle w:val="3"/>
        <w:spacing w:before="0" w:after="0"/>
        <w:rPr>
          <w:rFonts w:ascii="Arial" w:hAnsi="Arial" w:cs="Arial"/>
          <w:szCs w:val="24"/>
        </w:rPr>
      </w:pPr>
      <w:bookmarkStart w:id="8" w:name="_Toc256423121"/>
      <w:r>
        <w:rPr>
          <w:rFonts w:ascii="Arial" w:hAnsi="Arial" w:cs="Arial"/>
          <w:szCs w:val="24"/>
        </w:rPr>
        <w:t>4.</w:t>
      </w:r>
      <w:r w:rsidR="002D7AD4" w:rsidRPr="00ED4B77">
        <w:rPr>
          <w:rFonts w:ascii="Arial" w:hAnsi="Arial" w:cs="Arial"/>
          <w:szCs w:val="24"/>
        </w:rPr>
        <w:t xml:space="preserve"> </w:t>
      </w:r>
      <w:r w:rsidR="002D7AD4" w:rsidRPr="00ED4B77">
        <w:rPr>
          <w:rFonts w:ascii="Arial" w:hAnsi="Arial" w:cs="Arial"/>
          <w:szCs w:val="24"/>
        </w:rPr>
        <w:tab/>
        <w:t xml:space="preserve">Ответственность и обязательства Организаторов </w:t>
      </w:r>
      <w:r w:rsidR="002D7AD4" w:rsidRPr="00ED4B77">
        <w:rPr>
          <w:rFonts w:ascii="Arial" w:hAnsi="Arial" w:cs="Arial"/>
          <w:szCs w:val="24"/>
          <w:lang w:val="en-US"/>
        </w:rPr>
        <w:t>C</w:t>
      </w:r>
      <w:proofErr w:type="spellStart"/>
      <w:r w:rsidR="002D7AD4" w:rsidRPr="00ED4B77">
        <w:rPr>
          <w:rFonts w:ascii="Arial" w:hAnsi="Arial" w:cs="Arial"/>
          <w:szCs w:val="24"/>
        </w:rPr>
        <w:t>оревнования</w:t>
      </w:r>
      <w:proofErr w:type="spellEnd"/>
      <w:r w:rsidR="002D7AD4" w:rsidRPr="00ED4B77">
        <w:rPr>
          <w:rFonts w:ascii="Arial" w:hAnsi="Arial" w:cs="Arial"/>
          <w:szCs w:val="24"/>
        </w:rPr>
        <w:t>.</w:t>
      </w:r>
      <w:bookmarkEnd w:id="8"/>
    </w:p>
    <w:p w:rsidR="002D7AD4" w:rsidRPr="00ED4B77" w:rsidRDefault="002D7AD4" w:rsidP="002D7AD4">
      <w:pPr>
        <w:pStyle w:val="dislokmain"/>
        <w:rPr>
          <w:rFonts w:ascii="Arial" w:hAnsi="Arial" w:cs="Arial"/>
          <w:szCs w:val="24"/>
        </w:rPr>
      </w:pPr>
      <w:r w:rsidRPr="00ED4B77">
        <w:rPr>
          <w:rFonts w:ascii="Arial" w:hAnsi="Arial" w:cs="Arial"/>
          <w:szCs w:val="24"/>
        </w:rPr>
        <w:t xml:space="preserve">Организатор несет ответственность только за проведение спортивной части Соревнования. </w:t>
      </w:r>
    </w:p>
    <w:p w:rsidR="002D7AD4" w:rsidRPr="00ED4B77" w:rsidRDefault="002D7AD4" w:rsidP="002D7AD4">
      <w:pPr>
        <w:pStyle w:val="dislokmain"/>
        <w:rPr>
          <w:rFonts w:ascii="Arial" w:hAnsi="Arial" w:cs="Arial"/>
          <w:szCs w:val="24"/>
        </w:rPr>
      </w:pPr>
      <w:r w:rsidRPr="00ED4B77">
        <w:rPr>
          <w:rFonts w:ascii="Arial" w:hAnsi="Arial" w:cs="Arial"/>
          <w:szCs w:val="24"/>
        </w:rPr>
        <w:t>Организаторы не несут ответственности за экипировку Участников. Организаторы не несут какой-либо материальной, юридической и моральной ответственности перед Участниками и третьими лицами за ущерб, причиненный в ходе соревнований. В каждом конкретном случае определение виновных осуществляет уполномоченный на то государственный орган. Своей подписью в Заявочной ведомости Участник отказывается от предъявления претензий Организаторам, в случае повреждения имущества или других последствий дорожно-транспортного происшествия.</w:t>
      </w:r>
    </w:p>
    <w:p w:rsidR="002D7AD4" w:rsidRPr="00ED4B77" w:rsidRDefault="002D7AD4" w:rsidP="002D7AD4">
      <w:pPr>
        <w:pStyle w:val="dislokmain"/>
        <w:rPr>
          <w:rFonts w:ascii="Arial" w:hAnsi="Arial" w:cs="Arial"/>
          <w:szCs w:val="24"/>
        </w:rPr>
      </w:pPr>
      <w:r w:rsidRPr="00ED4B77">
        <w:rPr>
          <w:rFonts w:ascii="Arial" w:hAnsi="Arial" w:cs="Arial"/>
          <w:szCs w:val="24"/>
        </w:rPr>
        <w:t>Все лица, причастные к соревнованию, обязаны с момента начала регистрации до окончания награждения не допускать поступков, дискредитирующих проведение Соревнования.</w:t>
      </w:r>
    </w:p>
    <w:p w:rsidR="002D7AD4" w:rsidRPr="00ED4B77" w:rsidRDefault="002D7AD4" w:rsidP="002D7AD4">
      <w:pPr>
        <w:pStyle w:val="2"/>
        <w:spacing w:before="0" w:after="0"/>
        <w:rPr>
          <w:rFonts w:ascii="Arial" w:hAnsi="Arial" w:cs="Arial"/>
          <w:sz w:val="24"/>
          <w:szCs w:val="24"/>
        </w:rPr>
      </w:pPr>
      <w:bookmarkStart w:id="9" w:name="_Toc256423122"/>
      <w:r w:rsidRPr="00ED4B77">
        <w:rPr>
          <w:rFonts w:ascii="Arial" w:hAnsi="Arial" w:cs="Arial"/>
          <w:sz w:val="24"/>
          <w:szCs w:val="24"/>
        </w:rPr>
        <w:t>7.</w:t>
      </w:r>
      <w:r w:rsidRPr="00ED4B77">
        <w:rPr>
          <w:rFonts w:ascii="Arial" w:hAnsi="Arial" w:cs="Arial"/>
          <w:sz w:val="24"/>
          <w:szCs w:val="24"/>
        </w:rPr>
        <w:tab/>
        <w:t xml:space="preserve">Участники </w:t>
      </w:r>
      <w:r w:rsidRPr="00ED4B77">
        <w:rPr>
          <w:rFonts w:ascii="Arial" w:hAnsi="Arial" w:cs="Arial"/>
          <w:sz w:val="24"/>
          <w:szCs w:val="24"/>
          <w:lang w:val="en-US"/>
        </w:rPr>
        <w:t>C</w:t>
      </w:r>
      <w:proofErr w:type="spellStart"/>
      <w:r w:rsidRPr="00ED4B77">
        <w:rPr>
          <w:rFonts w:ascii="Arial" w:hAnsi="Arial" w:cs="Arial"/>
          <w:sz w:val="24"/>
          <w:szCs w:val="24"/>
        </w:rPr>
        <w:t>оревнования</w:t>
      </w:r>
      <w:proofErr w:type="spellEnd"/>
      <w:r w:rsidRPr="00ED4B77">
        <w:rPr>
          <w:rFonts w:ascii="Arial" w:hAnsi="Arial" w:cs="Arial"/>
          <w:sz w:val="24"/>
          <w:szCs w:val="24"/>
        </w:rPr>
        <w:t>.</w:t>
      </w:r>
      <w:bookmarkEnd w:id="9"/>
    </w:p>
    <w:p w:rsidR="002D7AD4" w:rsidRPr="00ED4B77" w:rsidRDefault="002D7AD4" w:rsidP="002D7AD4">
      <w:pPr>
        <w:pStyle w:val="dislokmain"/>
        <w:rPr>
          <w:rFonts w:ascii="Arial" w:hAnsi="Arial" w:cs="Arial"/>
          <w:szCs w:val="24"/>
        </w:rPr>
      </w:pPr>
      <w:r w:rsidRPr="00ED4B77">
        <w:rPr>
          <w:rFonts w:ascii="Arial" w:hAnsi="Arial" w:cs="Arial"/>
          <w:szCs w:val="24"/>
        </w:rPr>
        <w:t>К участию в Соревновании допускаются физические лица, имеющие действующее водительское удостоверение категории «В». Экипаж  д</w:t>
      </w:r>
      <w:r w:rsidR="00BB4BF5">
        <w:rPr>
          <w:rFonts w:ascii="Arial" w:hAnsi="Arial" w:cs="Arial"/>
          <w:szCs w:val="24"/>
        </w:rPr>
        <w:t>олжен состоит</w:t>
      </w:r>
      <w:r w:rsidRPr="00ED4B77">
        <w:rPr>
          <w:rFonts w:ascii="Arial" w:hAnsi="Arial" w:cs="Arial"/>
          <w:szCs w:val="24"/>
        </w:rPr>
        <w:t xml:space="preserve"> из двух человек – водителя и штурмана.</w:t>
      </w:r>
    </w:p>
    <w:p w:rsidR="002D7AD4" w:rsidRPr="00ED4B77" w:rsidRDefault="00BB4BF5" w:rsidP="002D7AD4">
      <w:pPr>
        <w:pStyle w:val="dislokmain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Во время нахождения автомобиля на трассе соревнования, в автомобиле может присутствовать только экипаж, указанный в заявочной ведомости. Нахождение в автомобиле посторонних лиц категорически запрещено.</w:t>
      </w:r>
      <w:r w:rsidR="002D7AD4" w:rsidRPr="00ED4B77">
        <w:rPr>
          <w:rFonts w:ascii="Arial" w:hAnsi="Arial" w:cs="Arial"/>
          <w:szCs w:val="24"/>
        </w:rPr>
        <w:t xml:space="preserve"> Всем членам экипажа запрещается находиться в нетрезвом состоянии во время проведения </w:t>
      </w:r>
      <w:proofErr w:type="gramStart"/>
      <w:r w:rsidR="002D7AD4" w:rsidRPr="00ED4B77">
        <w:rPr>
          <w:rFonts w:ascii="Arial" w:hAnsi="Arial" w:cs="Arial"/>
          <w:szCs w:val="24"/>
        </w:rPr>
        <w:t>Соревнования .</w:t>
      </w:r>
      <w:proofErr w:type="gramEnd"/>
      <w:r w:rsidR="002D7AD4" w:rsidRPr="00ED4B77">
        <w:rPr>
          <w:rFonts w:ascii="Arial" w:hAnsi="Arial" w:cs="Arial"/>
          <w:szCs w:val="24"/>
        </w:rPr>
        <w:t xml:space="preserve"> Водитель экипажа в автомобильных зачетах несёт полную ответственность за действия экипажа, согласно законодательству РФ.</w:t>
      </w:r>
    </w:p>
    <w:p w:rsidR="002D7AD4" w:rsidRPr="00ED4B77" w:rsidRDefault="002D7AD4" w:rsidP="002D7AD4">
      <w:pPr>
        <w:pStyle w:val="dislokmain"/>
        <w:rPr>
          <w:rFonts w:ascii="Arial" w:hAnsi="Arial" w:cs="Arial"/>
          <w:szCs w:val="24"/>
        </w:rPr>
      </w:pPr>
      <w:r w:rsidRPr="00ED4B77">
        <w:rPr>
          <w:rFonts w:ascii="Arial" w:hAnsi="Arial" w:cs="Arial"/>
          <w:szCs w:val="24"/>
        </w:rPr>
        <w:t>Организатор оставляет за собой право отказать в приёме Заявочной ведомости и стартового взноса от  Участника без объяснения причин.</w:t>
      </w:r>
    </w:p>
    <w:p w:rsidR="002D7AD4" w:rsidRPr="00ED4B77" w:rsidRDefault="002D7AD4" w:rsidP="002D7AD4">
      <w:pPr>
        <w:pStyle w:val="2"/>
        <w:spacing w:before="0" w:after="0"/>
        <w:rPr>
          <w:rFonts w:ascii="Arial" w:hAnsi="Arial" w:cs="Arial"/>
          <w:sz w:val="24"/>
          <w:szCs w:val="24"/>
        </w:rPr>
      </w:pPr>
      <w:r w:rsidRPr="00ED4B77">
        <w:rPr>
          <w:rFonts w:ascii="Arial" w:hAnsi="Arial" w:cs="Arial"/>
          <w:sz w:val="24"/>
          <w:szCs w:val="24"/>
        </w:rPr>
        <w:t>8.</w:t>
      </w:r>
      <w:r w:rsidRPr="00ED4B77">
        <w:rPr>
          <w:rFonts w:ascii="Arial" w:hAnsi="Arial" w:cs="Arial"/>
          <w:sz w:val="24"/>
          <w:szCs w:val="24"/>
        </w:rPr>
        <w:tab/>
        <w:t>Зачетные категории. Автомобили и оборудование Участников.</w:t>
      </w:r>
    </w:p>
    <w:p w:rsidR="002D7AD4" w:rsidRPr="00ED4B77" w:rsidRDefault="002D7AD4" w:rsidP="002D7AD4">
      <w:pPr>
        <w:pStyle w:val="dislokmain"/>
        <w:rPr>
          <w:rStyle w:val="postbody"/>
          <w:rFonts w:ascii="Arial" w:hAnsi="Arial" w:cs="Arial"/>
          <w:szCs w:val="24"/>
        </w:rPr>
      </w:pPr>
      <w:r w:rsidRPr="00ED4B77">
        <w:rPr>
          <w:rFonts w:ascii="Arial" w:hAnsi="Arial" w:cs="Arial"/>
          <w:szCs w:val="24"/>
        </w:rPr>
        <w:t xml:space="preserve">К участию в Соревновании допускаются только легковые </w:t>
      </w:r>
      <w:proofErr w:type="spellStart"/>
      <w:r w:rsidRPr="00ED4B77">
        <w:rPr>
          <w:rFonts w:ascii="Arial" w:hAnsi="Arial" w:cs="Arial"/>
          <w:szCs w:val="24"/>
        </w:rPr>
        <w:t>полноприводные</w:t>
      </w:r>
      <w:proofErr w:type="spellEnd"/>
      <w:r w:rsidRPr="00ED4B77">
        <w:rPr>
          <w:rFonts w:ascii="Arial" w:hAnsi="Arial" w:cs="Arial"/>
          <w:szCs w:val="24"/>
        </w:rPr>
        <w:t xml:space="preserve"> автомобили с колесной формулой 4х4, входящие в категорию "B" российской классификации, </w:t>
      </w:r>
      <w:r w:rsidRPr="00ED4B77">
        <w:rPr>
          <w:rStyle w:val="postbody"/>
          <w:rFonts w:ascii="Arial" w:hAnsi="Arial" w:cs="Arial"/>
          <w:szCs w:val="24"/>
        </w:rPr>
        <w:t>без ограничений по доработке и размеру колёс. Использование цепей противоскольжения запрещено.</w:t>
      </w:r>
    </w:p>
    <w:p w:rsidR="002D7AD4" w:rsidRPr="00ED4B77" w:rsidRDefault="002D7AD4" w:rsidP="002D7AD4">
      <w:pPr>
        <w:pStyle w:val="dislokmain"/>
        <w:rPr>
          <w:rFonts w:ascii="Arial" w:hAnsi="Arial" w:cs="Arial"/>
          <w:szCs w:val="24"/>
        </w:rPr>
      </w:pPr>
    </w:p>
    <w:p w:rsidR="002D7AD4" w:rsidRPr="00ED4B77" w:rsidRDefault="002D7AD4" w:rsidP="002D7AD4">
      <w:pPr>
        <w:pStyle w:val="3"/>
        <w:spacing w:before="0" w:after="0"/>
        <w:rPr>
          <w:rFonts w:ascii="Arial" w:hAnsi="Arial" w:cs="Arial"/>
          <w:szCs w:val="24"/>
        </w:rPr>
      </w:pPr>
      <w:bookmarkStart w:id="10" w:name="_Toc256423124"/>
      <w:r w:rsidRPr="00ED4B77">
        <w:rPr>
          <w:rFonts w:ascii="Arial" w:hAnsi="Arial" w:cs="Arial"/>
          <w:szCs w:val="24"/>
        </w:rPr>
        <w:t xml:space="preserve">8.1 </w:t>
      </w:r>
      <w:r w:rsidRPr="00ED4B77">
        <w:rPr>
          <w:rFonts w:ascii="Arial" w:hAnsi="Arial" w:cs="Arial"/>
          <w:szCs w:val="24"/>
        </w:rPr>
        <w:tab/>
        <w:t>Требования к экипировке Участников и общие требования к автомобилям:</w:t>
      </w:r>
      <w:bookmarkEnd w:id="10"/>
    </w:p>
    <w:p w:rsidR="002D7AD4" w:rsidRPr="00ED4B77" w:rsidRDefault="002D7AD4" w:rsidP="002D7AD4">
      <w:pPr>
        <w:widowControl w:val="0"/>
        <w:tabs>
          <w:tab w:val="left" w:pos="2160"/>
        </w:tabs>
        <w:autoSpaceDE w:val="0"/>
        <w:jc w:val="both"/>
        <w:rPr>
          <w:rFonts w:ascii="Arial" w:hAnsi="Arial" w:cs="Arial"/>
        </w:rPr>
      </w:pPr>
      <w:r w:rsidRPr="00ED4B77">
        <w:rPr>
          <w:rFonts w:ascii="Arial" w:hAnsi="Arial" w:cs="Arial"/>
          <w:b/>
        </w:rPr>
        <w:t>Автомобиль Участника</w:t>
      </w:r>
      <w:r w:rsidRPr="00ED4B77">
        <w:rPr>
          <w:rFonts w:ascii="Arial" w:hAnsi="Arial" w:cs="Arial"/>
        </w:rPr>
        <w:t xml:space="preserve"> должен быть укомплектован:</w:t>
      </w:r>
    </w:p>
    <w:p w:rsidR="002D7AD4" w:rsidRPr="00ED4B77" w:rsidRDefault="002D7AD4" w:rsidP="002D7AD4">
      <w:pPr>
        <w:pStyle w:val="dislokmainnum"/>
        <w:ind w:left="0" w:firstLine="426"/>
        <w:rPr>
          <w:rFonts w:ascii="Arial" w:hAnsi="Arial" w:cs="Arial"/>
          <w:szCs w:val="24"/>
        </w:rPr>
      </w:pPr>
      <w:r w:rsidRPr="00ED4B77">
        <w:rPr>
          <w:rFonts w:ascii="Arial" w:hAnsi="Arial" w:cs="Arial"/>
          <w:szCs w:val="24"/>
        </w:rPr>
        <w:t xml:space="preserve">Рывковым  динамическим канатом или стропой, длиной не менее </w:t>
      </w:r>
      <w:smartTag w:uri="urn:schemas-microsoft-com:office:smarttags" w:element="metricconverter">
        <w:smartTagPr>
          <w:attr w:name="ProductID" w:val="8 метров"/>
        </w:smartTagPr>
        <w:r w:rsidRPr="00ED4B77">
          <w:rPr>
            <w:rFonts w:ascii="Arial" w:hAnsi="Arial" w:cs="Arial"/>
            <w:szCs w:val="24"/>
          </w:rPr>
          <w:t>8 метров</w:t>
        </w:r>
      </w:smartTag>
      <w:r w:rsidRPr="00ED4B77">
        <w:rPr>
          <w:rFonts w:ascii="Arial" w:hAnsi="Arial" w:cs="Arial"/>
          <w:szCs w:val="24"/>
        </w:rPr>
        <w:t xml:space="preserve"> и прочностью на разрыв не менее 3-х кратной массы автомобиля</w:t>
      </w:r>
    </w:p>
    <w:p w:rsidR="002D7AD4" w:rsidRPr="00ED4B77" w:rsidRDefault="002D7AD4" w:rsidP="002D7AD4">
      <w:pPr>
        <w:pStyle w:val="dislokmainnum"/>
        <w:ind w:left="0" w:firstLine="426"/>
        <w:rPr>
          <w:rFonts w:ascii="Arial" w:hAnsi="Arial" w:cs="Arial"/>
          <w:szCs w:val="24"/>
        </w:rPr>
      </w:pPr>
      <w:r w:rsidRPr="00ED4B77">
        <w:rPr>
          <w:rFonts w:ascii="Arial" w:hAnsi="Arial" w:cs="Arial"/>
          <w:szCs w:val="24"/>
        </w:rPr>
        <w:t>Иметь не менее одной исправной буксировочной проушины спереди и сзади.</w:t>
      </w:r>
    </w:p>
    <w:p w:rsidR="002D7AD4" w:rsidRPr="00ED4B77" w:rsidRDefault="002D7AD4" w:rsidP="002D7AD4">
      <w:pPr>
        <w:pStyle w:val="dislokmainnum"/>
        <w:ind w:left="0" w:firstLine="426"/>
        <w:rPr>
          <w:rFonts w:ascii="Arial" w:hAnsi="Arial" w:cs="Arial"/>
          <w:szCs w:val="24"/>
        </w:rPr>
      </w:pPr>
      <w:r w:rsidRPr="00ED4B77">
        <w:rPr>
          <w:rFonts w:ascii="Arial" w:hAnsi="Arial" w:cs="Arial"/>
          <w:szCs w:val="24"/>
        </w:rPr>
        <w:t>Огнетушителем или огнетушителями, с общей массой огнетушащего вещества  не менее двух килограммов, исправными, с действительным сроком годности;</w:t>
      </w:r>
    </w:p>
    <w:p w:rsidR="002D7AD4" w:rsidRPr="00ED4B77" w:rsidRDefault="002D7AD4" w:rsidP="002D7AD4">
      <w:pPr>
        <w:pStyle w:val="dislokmainnum"/>
        <w:ind w:left="0" w:firstLine="426"/>
        <w:rPr>
          <w:rFonts w:ascii="Arial" w:hAnsi="Arial" w:cs="Arial"/>
          <w:szCs w:val="24"/>
        </w:rPr>
      </w:pPr>
      <w:r w:rsidRPr="00ED4B77">
        <w:rPr>
          <w:rFonts w:ascii="Arial" w:hAnsi="Arial" w:cs="Arial"/>
          <w:szCs w:val="24"/>
        </w:rPr>
        <w:t>Автомобильной медицинской аптечкой, комплектной, с действительным сроком годности;</w:t>
      </w:r>
    </w:p>
    <w:p w:rsidR="002D7AD4" w:rsidRPr="00ED4B77" w:rsidRDefault="002D7AD4" w:rsidP="002D7AD4">
      <w:pPr>
        <w:pStyle w:val="dislokmainnum"/>
        <w:ind w:left="0" w:firstLine="426"/>
        <w:rPr>
          <w:rFonts w:ascii="Arial" w:hAnsi="Arial" w:cs="Arial"/>
          <w:szCs w:val="24"/>
        </w:rPr>
      </w:pPr>
      <w:r w:rsidRPr="00ED4B77">
        <w:rPr>
          <w:rFonts w:ascii="Arial" w:hAnsi="Arial" w:cs="Arial"/>
          <w:szCs w:val="24"/>
        </w:rPr>
        <w:t xml:space="preserve">При наличии у автомобиля Участника функционирующей лебедки автомобиль должен быть укомплектован </w:t>
      </w:r>
      <w:proofErr w:type="spellStart"/>
      <w:r w:rsidRPr="00ED4B77">
        <w:rPr>
          <w:rFonts w:ascii="Arial" w:hAnsi="Arial" w:cs="Arial"/>
          <w:szCs w:val="24"/>
        </w:rPr>
        <w:t>корозащитной</w:t>
      </w:r>
      <w:proofErr w:type="spellEnd"/>
      <w:r w:rsidRPr="00ED4B77">
        <w:rPr>
          <w:rFonts w:ascii="Arial" w:hAnsi="Arial" w:cs="Arial"/>
          <w:szCs w:val="24"/>
        </w:rPr>
        <w:t xml:space="preserve"> стропой, шириной не менее </w:t>
      </w:r>
      <w:smartTag w:uri="urn:schemas-microsoft-com:office:smarttags" w:element="metricconverter">
        <w:smartTagPr>
          <w:attr w:name="ProductID" w:val="60 мм"/>
        </w:smartTagPr>
        <w:r w:rsidRPr="00ED4B77">
          <w:rPr>
            <w:rFonts w:ascii="Arial" w:hAnsi="Arial" w:cs="Arial"/>
            <w:szCs w:val="24"/>
          </w:rPr>
          <w:t xml:space="preserve">60 </w:t>
        </w:r>
        <w:proofErr w:type="gramStart"/>
        <w:r w:rsidRPr="00ED4B77">
          <w:rPr>
            <w:rFonts w:ascii="Arial" w:hAnsi="Arial" w:cs="Arial"/>
            <w:szCs w:val="24"/>
          </w:rPr>
          <w:t>мм</w:t>
        </w:r>
      </w:smartTag>
      <w:r w:rsidRPr="00ED4B77">
        <w:rPr>
          <w:rFonts w:ascii="Arial" w:hAnsi="Arial" w:cs="Arial"/>
          <w:szCs w:val="24"/>
        </w:rPr>
        <w:t xml:space="preserve"> .</w:t>
      </w:r>
      <w:proofErr w:type="gramEnd"/>
      <w:r w:rsidRPr="00ED4B77">
        <w:rPr>
          <w:rFonts w:ascii="Arial" w:hAnsi="Arial" w:cs="Arial"/>
          <w:szCs w:val="24"/>
        </w:rPr>
        <w:t xml:space="preserve"> Данная стропа обязательна к использованию для защиты коры </w:t>
      </w:r>
      <w:r w:rsidRPr="00ED4B77">
        <w:rPr>
          <w:rFonts w:ascii="Arial" w:hAnsi="Arial" w:cs="Arial"/>
          <w:szCs w:val="24"/>
        </w:rPr>
        <w:lastRenderedPageBreak/>
        <w:t xml:space="preserve">дерева(ев) в случае применения лебедки при </w:t>
      </w:r>
      <w:proofErr w:type="spellStart"/>
      <w:r w:rsidRPr="00ED4B77">
        <w:rPr>
          <w:rFonts w:ascii="Arial" w:hAnsi="Arial" w:cs="Arial"/>
          <w:szCs w:val="24"/>
        </w:rPr>
        <w:t>лебежении</w:t>
      </w:r>
      <w:proofErr w:type="spellEnd"/>
      <w:r w:rsidRPr="00ED4B77">
        <w:rPr>
          <w:rFonts w:ascii="Arial" w:hAnsi="Arial" w:cs="Arial"/>
          <w:szCs w:val="24"/>
        </w:rPr>
        <w:t xml:space="preserve"> за дерево.</w:t>
      </w:r>
    </w:p>
    <w:p w:rsidR="002D7AD4" w:rsidRPr="00ED4B77" w:rsidRDefault="002D7AD4" w:rsidP="002D7AD4">
      <w:pPr>
        <w:pStyle w:val="dislokmainnum"/>
        <w:ind w:left="0" w:firstLine="426"/>
        <w:rPr>
          <w:rFonts w:ascii="Arial" w:hAnsi="Arial" w:cs="Arial"/>
          <w:szCs w:val="24"/>
        </w:rPr>
      </w:pPr>
      <w:r w:rsidRPr="00ED4B77">
        <w:rPr>
          <w:rFonts w:ascii="Arial" w:hAnsi="Arial" w:cs="Arial"/>
          <w:szCs w:val="24"/>
        </w:rPr>
        <w:t>Автомобиль Участника должен иметь исправные ремни безопасности</w:t>
      </w:r>
    </w:p>
    <w:p w:rsidR="002D7AD4" w:rsidRPr="00ED4B77" w:rsidRDefault="002D7AD4" w:rsidP="002D7AD4">
      <w:pPr>
        <w:pStyle w:val="dislokmain"/>
        <w:ind w:firstLine="426"/>
        <w:rPr>
          <w:rFonts w:ascii="Arial" w:hAnsi="Arial" w:cs="Arial"/>
          <w:szCs w:val="24"/>
        </w:rPr>
      </w:pPr>
      <w:r w:rsidRPr="00ED4B77">
        <w:rPr>
          <w:rFonts w:ascii="Arial" w:hAnsi="Arial" w:cs="Arial"/>
          <w:szCs w:val="24"/>
        </w:rPr>
        <w:t>Запрещается применение металлических тросов за исключением тех, которые смонтированы на барабане лебедки или используются в качестве удлинителей лебедочных тросов.</w:t>
      </w:r>
    </w:p>
    <w:p w:rsidR="002D7AD4" w:rsidRPr="00ED4B77" w:rsidRDefault="002D7AD4" w:rsidP="002D7AD4">
      <w:pPr>
        <w:pStyle w:val="dislokmainnum"/>
        <w:ind w:left="0" w:firstLine="426"/>
        <w:rPr>
          <w:rFonts w:ascii="Arial" w:hAnsi="Arial" w:cs="Arial"/>
          <w:szCs w:val="24"/>
        </w:rPr>
      </w:pPr>
      <w:r w:rsidRPr="00ED4B77">
        <w:rPr>
          <w:rFonts w:ascii="Arial" w:hAnsi="Arial" w:cs="Arial"/>
          <w:szCs w:val="24"/>
        </w:rPr>
        <w:t>Во время проведения соревнования Участникам, зрителям и гостям запрещается иметь при себе или в автомобиле любое огнестрельное оружие (кроме сигнальных ракет и устройств для их пуска).</w:t>
      </w:r>
    </w:p>
    <w:p w:rsidR="002D7AD4" w:rsidRPr="00ED4B77" w:rsidRDefault="002D7AD4" w:rsidP="002D7AD4">
      <w:pPr>
        <w:pStyle w:val="3"/>
        <w:spacing w:before="0" w:after="0"/>
        <w:rPr>
          <w:rFonts w:ascii="Arial" w:hAnsi="Arial" w:cs="Arial"/>
          <w:szCs w:val="24"/>
        </w:rPr>
      </w:pPr>
      <w:bookmarkStart w:id="11" w:name="_Toc256423125"/>
      <w:r w:rsidRPr="00ED4B77">
        <w:rPr>
          <w:rFonts w:ascii="Arial" w:hAnsi="Arial" w:cs="Arial"/>
          <w:szCs w:val="24"/>
        </w:rPr>
        <w:t xml:space="preserve">8.2 </w:t>
      </w:r>
      <w:r w:rsidRPr="00ED4B77">
        <w:rPr>
          <w:rFonts w:ascii="Arial" w:hAnsi="Arial" w:cs="Arial"/>
          <w:szCs w:val="24"/>
        </w:rPr>
        <w:tab/>
        <w:t>Техническая инспекция</w:t>
      </w:r>
      <w:bookmarkEnd w:id="11"/>
    </w:p>
    <w:p w:rsidR="002D7AD4" w:rsidRPr="00ED4B77" w:rsidRDefault="002D7AD4" w:rsidP="002D7AD4">
      <w:pPr>
        <w:pStyle w:val="dislokmain"/>
        <w:rPr>
          <w:rFonts w:ascii="Arial" w:hAnsi="Arial" w:cs="Arial"/>
          <w:szCs w:val="24"/>
        </w:rPr>
      </w:pPr>
      <w:r w:rsidRPr="00ED4B77">
        <w:rPr>
          <w:rFonts w:ascii="Arial" w:hAnsi="Arial" w:cs="Arial"/>
          <w:szCs w:val="24"/>
        </w:rPr>
        <w:tab/>
        <w:t xml:space="preserve">Только экипажи, прошедшие административную проверку в секретариате, допускаются на Техническую инспекцию. Автомобили, не прошедшие Техническую инспекцию, к старту не допускаются. Техническая инспекция проводится в Базовом лагере </w:t>
      </w:r>
      <w:r w:rsidRPr="00ED4B77">
        <w:rPr>
          <w:rFonts w:ascii="Arial" w:hAnsi="Arial" w:cs="Arial"/>
          <w:szCs w:val="24"/>
          <w:lang w:val="en-US"/>
        </w:rPr>
        <w:t>C</w:t>
      </w:r>
      <w:proofErr w:type="spellStart"/>
      <w:proofErr w:type="gramStart"/>
      <w:r w:rsidRPr="00ED4B77">
        <w:rPr>
          <w:rFonts w:ascii="Arial" w:hAnsi="Arial" w:cs="Arial"/>
          <w:szCs w:val="24"/>
        </w:rPr>
        <w:t>оревнования</w:t>
      </w:r>
      <w:proofErr w:type="spellEnd"/>
      <w:r w:rsidRPr="00ED4B77">
        <w:rPr>
          <w:rFonts w:ascii="Arial" w:hAnsi="Arial" w:cs="Arial"/>
          <w:szCs w:val="24"/>
        </w:rPr>
        <w:t xml:space="preserve">  Техническим</w:t>
      </w:r>
      <w:proofErr w:type="gramEnd"/>
      <w:r w:rsidRPr="00ED4B77">
        <w:rPr>
          <w:rFonts w:ascii="Arial" w:hAnsi="Arial" w:cs="Arial"/>
          <w:szCs w:val="24"/>
        </w:rPr>
        <w:t xml:space="preserve"> комиссаром, согласно расписанию. Автомобиль Участника должен представляться на Техническую инспекцию как минимум одним членом экипажа. Автомобиль предоставляется полностью подготовленным и экипированным для участия в </w:t>
      </w:r>
      <w:r w:rsidRPr="00ED4B77">
        <w:rPr>
          <w:rFonts w:ascii="Arial" w:hAnsi="Arial" w:cs="Arial"/>
          <w:szCs w:val="24"/>
          <w:lang w:val="en-US"/>
        </w:rPr>
        <w:t>C</w:t>
      </w:r>
      <w:proofErr w:type="spellStart"/>
      <w:r w:rsidRPr="00ED4B77">
        <w:rPr>
          <w:rFonts w:ascii="Arial" w:hAnsi="Arial" w:cs="Arial"/>
          <w:szCs w:val="24"/>
        </w:rPr>
        <w:t>оревновании</w:t>
      </w:r>
      <w:proofErr w:type="spellEnd"/>
      <w:r w:rsidRPr="00ED4B77">
        <w:rPr>
          <w:rFonts w:ascii="Arial" w:hAnsi="Arial" w:cs="Arial"/>
          <w:szCs w:val="24"/>
        </w:rPr>
        <w:t xml:space="preserve">.  </w:t>
      </w:r>
    </w:p>
    <w:p w:rsidR="002D7AD4" w:rsidRPr="00ED4B77" w:rsidRDefault="002D7AD4" w:rsidP="0064615A">
      <w:pPr>
        <w:pStyle w:val="dislokmain"/>
        <w:rPr>
          <w:rFonts w:ascii="Arial" w:hAnsi="Arial" w:cs="Arial"/>
          <w:szCs w:val="24"/>
        </w:rPr>
      </w:pPr>
      <w:r w:rsidRPr="00ED4B77">
        <w:rPr>
          <w:rFonts w:ascii="Arial" w:hAnsi="Arial" w:cs="Arial"/>
          <w:szCs w:val="24"/>
        </w:rPr>
        <w:tab/>
        <w:t>Техническая инспекция носит общий характер. На ней проводится идентификация марки и модели автомобиля, проверка автомобиля и оборудования  Участника  на соответствие тре</w:t>
      </w:r>
      <w:r w:rsidR="0064615A">
        <w:rPr>
          <w:rFonts w:ascii="Arial" w:hAnsi="Arial" w:cs="Arial"/>
          <w:szCs w:val="24"/>
        </w:rPr>
        <w:t xml:space="preserve">бованиям настоящего Регламента и </w:t>
      </w:r>
      <w:r w:rsidRPr="00ED4B77">
        <w:rPr>
          <w:rFonts w:ascii="Arial" w:hAnsi="Arial" w:cs="Arial"/>
          <w:szCs w:val="24"/>
        </w:rPr>
        <w:t>безопасности</w:t>
      </w:r>
      <w:r w:rsidR="0064615A">
        <w:rPr>
          <w:rFonts w:ascii="Arial" w:hAnsi="Arial" w:cs="Arial"/>
          <w:szCs w:val="24"/>
        </w:rPr>
        <w:t>.</w:t>
      </w:r>
      <w:r w:rsidRPr="00ED4B77">
        <w:rPr>
          <w:rFonts w:ascii="Arial" w:hAnsi="Arial" w:cs="Arial"/>
          <w:szCs w:val="24"/>
        </w:rPr>
        <w:t xml:space="preserve"> </w:t>
      </w:r>
    </w:p>
    <w:p w:rsidR="002D7AD4" w:rsidRPr="00ED4B77" w:rsidRDefault="002D7AD4" w:rsidP="002D7AD4">
      <w:pPr>
        <w:pStyle w:val="3"/>
        <w:spacing w:before="0" w:after="0"/>
        <w:rPr>
          <w:rFonts w:ascii="Arial" w:hAnsi="Arial" w:cs="Arial"/>
          <w:szCs w:val="24"/>
        </w:rPr>
      </w:pPr>
      <w:bookmarkStart w:id="12" w:name="_Toc256423126"/>
      <w:r w:rsidRPr="00ED4B77">
        <w:rPr>
          <w:rFonts w:ascii="Arial" w:hAnsi="Arial" w:cs="Arial"/>
          <w:szCs w:val="24"/>
        </w:rPr>
        <w:t xml:space="preserve">8.3 </w:t>
      </w:r>
      <w:r w:rsidRPr="00ED4B77">
        <w:rPr>
          <w:rFonts w:ascii="Arial" w:hAnsi="Arial" w:cs="Arial"/>
          <w:szCs w:val="24"/>
        </w:rPr>
        <w:tab/>
        <w:t>Наклейки, реклама</w:t>
      </w:r>
      <w:bookmarkEnd w:id="12"/>
    </w:p>
    <w:p w:rsidR="002D7AD4" w:rsidRPr="00ED4B77" w:rsidRDefault="002D7AD4" w:rsidP="002D7AD4">
      <w:pPr>
        <w:pStyle w:val="dislokmain"/>
        <w:rPr>
          <w:rFonts w:ascii="Arial" w:hAnsi="Arial" w:cs="Arial"/>
          <w:szCs w:val="24"/>
        </w:rPr>
      </w:pPr>
      <w:r w:rsidRPr="00ED4B77">
        <w:rPr>
          <w:rFonts w:ascii="Arial" w:hAnsi="Arial" w:cs="Arial"/>
          <w:szCs w:val="24"/>
        </w:rPr>
        <w:t xml:space="preserve">Каждый Участник </w:t>
      </w:r>
      <w:r w:rsidRPr="00ED4B77">
        <w:rPr>
          <w:rFonts w:ascii="Arial" w:hAnsi="Arial" w:cs="Arial"/>
          <w:szCs w:val="24"/>
          <w:lang w:val="en-US"/>
        </w:rPr>
        <w:t>C</w:t>
      </w:r>
      <w:proofErr w:type="spellStart"/>
      <w:r w:rsidRPr="00ED4B77">
        <w:rPr>
          <w:rFonts w:ascii="Arial" w:hAnsi="Arial" w:cs="Arial"/>
          <w:szCs w:val="24"/>
        </w:rPr>
        <w:t>оревнования</w:t>
      </w:r>
      <w:proofErr w:type="spellEnd"/>
      <w:r w:rsidRPr="00ED4B77">
        <w:rPr>
          <w:rFonts w:ascii="Arial" w:hAnsi="Arial" w:cs="Arial"/>
          <w:szCs w:val="24"/>
        </w:rPr>
        <w:t>, получает комплект наклеек</w:t>
      </w:r>
      <w:r w:rsidR="0064615A">
        <w:rPr>
          <w:rFonts w:ascii="Arial" w:hAnsi="Arial" w:cs="Arial"/>
          <w:szCs w:val="24"/>
        </w:rPr>
        <w:t xml:space="preserve"> со стартовым </w:t>
      </w:r>
      <w:proofErr w:type="gramStart"/>
      <w:r w:rsidR="0064615A">
        <w:rPr>
          <w:rFonts w:ascii="Arial" w:hAnsi="Arial" w:cs="Arial"/>
          <w:szCs w:val="24"/>
        </w:rPr>
        <w:t>номером.</w:t>
      </w:r>
      <w:r w:rsidRPr="00ED4B77">
        <w:rPr>
          <w:rFonts w:ascii="Arial" w:hAnsi="Arial" w:cs="Arial"/>
          <w:szCs w:val="24"/>
        </w:rPr>
        <w:t>.</w:t>
      </w:r>
      <w:proofErr w:type="gramEnd"/>
    </w:p>
    <w:p w:rsidR="002D7AD4" w:rsidRPr="00ED4B77" w:rsidRDefault="002D7AD4" w:rsidP="002D7AD4">
      <w:pPr>
        <w:pStyle w:val="dislokmain"/>
        <w:rPr>
          <w:rFonts w:ascii="Arial" w:hAnsi="Arial" w:cs="Arial"/>
          <w:szCs w:val="24"/>
        </w:rPr>
      </w:pPr>
      <w:r w:rsidRPr="00ED4B77">
        <w:rPr>
          <w:rFonts w:ascii="Arial" w:hAnsi="Arial" w:cs="Arial"/>
          <w:szCs w:val="24"/>
        </w:rPr>
        <w:t xml:space="preserve">Участник вправе разместить наклейки со стартовым номером </w:t>
      </w:r>
      <w:r w:rsidRPr="00ED4B77">
        <w:rPr>
          <w:rFonts w:ascii="Arial" w:hAnsi="Arial" w:cs="Arial"/>
          <w:szCs w:val="24"/>
          <w:lang w:val="en-US"/>
        </w:rPr>
        <w:t>C</w:t>
      </w:r>
      <w:proofErr w:type="spellStart"/>
      <w:proofErr w:type="gramStart"/>
      <w:r w:rsidRPr="00ED4B77">
        <w:rPr>
          <w:rFonts w:ascii="Arial" w:hAnsi="Arial" w:cs="Arial"/>
          <w:szCs w:val="24"/>
        </w:rPr>
        <w:t>оревнования</w:t>
      </w:r>
      <w:proofErr w:type="spellEnd"/>
      <w:r w:rsidRPr="00ED4B77">
        <w:rPr>
          <w:rFonts w:ascii="Arial" w:hAnsi="Arial" w:cs="Arial"/>
          <w:szCs w:val="24"/>
        </w:rPr>
        <w:t xml:space="preserve">  в</w:t>
      </w:r>
      <w:proofErr w:type="gramEnd"/>
      <w:r w:rsidRPr="00ED4B77">
        <w:rPr>
          <w:rFonts w:ascii="Arial" w:hAnsi="Arial" w:cs="Arial"/>
          <w:szCs w:val="24"/>
        </w:rPr>
        <w:t xml:space="preserve"> любом месте на своем автомобиле.</w:t>
      </w:r>
    </w:p>
    <w:p w:rsidR="002D7AD4" w:rsidRPr="00ED4B77" w:rsidRDefault="002D7AD4" w:rsidP="002D7AD4">
      <w:pPr>
        <w:pStyle w:val="dislokmain"/>
        <w:rPr>
          <w:rFonts w:ascii="Arial" w:hAnsi="Arial" w:cs="Arial"/>
          <w:szCs w:val="24"/>
        </w:rPr>
      </w:pPr>
      <w:r w:rsidRPr="00ED4B77">
        <w:rPr>
          <w:rFonts w:ascii="Arial" w:hAnsi="Arial" w:cs="Arial"/>
          <w:szCs w:val="24"/>
        </w:rPr>
        <w:t xml:space="preserve">Участник обязан разместить спонсорские наклейки, выдаваемые Организатором </w:t>
      </w:r>
      <w:r w:rsidRPr="00ED4B77">
        <w:rPr>
          <w:rFonts w:ascii="Arial" w:hAnsi="Arial" w:cs="Arial"/>
          <w:szCs w:val="24"/>
          <w:lang w:val="en-US"/>
        </w:rPr>
        <w:t>C</w:t>
      </w:r>
      <w:proofErr w:type="spellStart"/>
      <w:r w:rsidRPr="00ED4B77">
        <w:rPr>
          <w:rFonts w:ascii="Arial" w:hAnsi="Arial" w:cs="Arial"/>
          <w:szCs w:val="24"/>
        </w:rPr>
        <w:t>оревнования</w:t>
      </w:r>
      <w:proofErr w:type="spellEnd"/>
      <w:r w:rsidRPr="00ED4B77">
        <w:rPr>
          <w:rFonts w:ascii="Arial" w:hAnsi="Arial" w:cs="Arial"/>
          <w:szCs w:val="24"/>
        </w:rPr>
        <w:t xml:space="preserve"> на своем автомобиле и обеспечить их надежное и видимое всем закрепление в течение всего </w:t>
      </w:r>
      <w:r w:rsidRPr="00ED4B77">
        <w:rPr>
          <w:rFonts w:ascii="Arial" w:hAnsi="Arial" w:cs="Arial"/>
          <w:szCs w:val="24"/>
          <w:lang w:val="en-US"/>
        </w:rPr>
        <w:t>Co</w:t>
      </w:r>
      <w:proofErr w:type="spellStart"/>
      <w:r w:rsidRPr="00ED4B77">
        <w:rPr>
          <w:rFonts w:ascii="Arial" w:hAnsi="Arial" w:cs="Arial"/>
          <w:szCs w:val="24"/>
        </w:rPr>
        <w:t>ревнования</w:t>
      </w:r>
      <w:proofErr w:type="spellEnd"/>
      <w:r w:rsidRPr="00ED4B77">
        <w:rPr>
          <w:rFonts w:ascii="Arial" w:hAnsi="Arial" w:cs="Arial"/>
          <w:szCs w:val="24"/>
        </w:rPr>
        <w:t xml:space="preserve">. В случае отказа разместить спонсорские наклейки на своем транспортном средстве, Участник обязан уплатить Организаторам штраф в размере 3000р. </w:t>
      </w:r>
    </w:p>
    <w:p w:rsidR="002D7AD4" w:rsidRPr="00ED4B77" w:rsidRDefault="002D7AD4" w:rsidP="002D7AD4">
      <w:pPr>
        <w:pStyle w:val="dislokmain"/>
        <w:rPr>
          <w:rFonts w:ascii="Arial" w:hAnsi="Arial" w:cs="Arial"/>
          <w:szCs w:val="24"/>
        </w:rPr>
      </w:pPr>
      <w:r w:rsidRPr="00ED4B77">
        <w:rPr>
          <w:rFonts w:ascii="Arial" w:hAnsi="Arial" w:cs="Arial"/>
          <w:szCs w:val="24"/>
        </w:rPr>
        <w:t>Участник вправе самостоятельно размещать дополнительную рекламу на своем автомобиле, если:</w:t>
      </w:r>
    </w:p>
    <w:p w:rsidR="002D7AD4" w:rsidRPr="00ED4B77" w:rsidRDefault="002D7AD4" w:rsidP="002D7AD4">
      <w:pPr>
        <w:pStyle w:val="dislokmainnum"/>
        <w:ind w:left="0" w:firstLine="426"/>
        <w:rPr>
          <w:rFonts w:ascii="Arial" w:hAnsi="Arial" w:cs="Arial"/>
          <w:szCs w:val="24"/>
        </w:rPr>
      </w:pPr>
      <w:r w:rsidRPr="00ED4B77">
        <w:rPr>
          <w:rFonts w:ascii="Arial" w:hAnsi="Arial" w:cs="Arial"/>
          <w:szCs w:val="24"/>
        </w:rPr>
        <w:t>Эта реклама не противоречит законодательству РФ.</w:t>
      </w:r>
    </w:p>
    <w:p w:rsidR="002D7AD4" w:rsidRPr="00ED4B77" w:rsidRDefault="002D7AD4" w:rsidP="002D7AD4">
      <w:pPr>
        <w:pStyle w:val="dislokmainnum"/>
        <w:ind w:left="0" w:firstLine="426"/>
        <w:rPr>
          <w:rFonts w:ascii="Arial" w:hAnsi="Arial" w:cs="Arial"/>
          <w:szCs w:val="24"/>
        </w:rPr>
      </w:pPr>
      <w:r w:rsidRPr="00ED4B77">
        <w:rPr>
          <w:rFonts w:ascii="Arial" w:hAnsi="Arial" w:cs="Arial"/>
          <w:szCs w:val="24"/>
        </w:rPr>
        <w:t>Эта реклама не носит оскорбительный характер.</w:t>
      </w:r>
    </w:p>
    <w:p w:rsidR="002D7AD4" w:rsidRPr="00ED4B77" w:rsidRDefault="002D7AD4" w:rsidP="002D7AD4">
      <w:pPr>
        <w:pStyle w:val="dislokmainnum"/>
        <w:ind w:left="0" w:firstLine="426"/>
        <w:rPr>
          <w:rFonts w:ascii="Arial" w:hAnsi="Arial" w:cs="Arial"/>
          <w:szCs w:val="24"/>
        </w:rPr>
      </w:pPr>
      <w:r w:rsidRPr="00ED4B77">
        <w:rPr>
          <w:rFonts w:ascii="Arial" w:hAnsi="Arial" w:cs="Arial"/>
          <w:szCs w:val="24"/>
        </w:rPr>
        <w:t xml:space="preserve">Эта реклама не закрывает спонсорские наклейки, выданные Организаторами </w:t>
      </w:r>
      <w:r w:rsidRPr="00ED4B77">
        <w:rPr>
          <w:rFonts w:ascii="Arial" w:hAnsi="Arial" w:cs="Arial"/>
          <w:szCs w:val="24"/>
          <w:lang w:val="en-US"/>
        </w:rPr>
        <w:t>C</w:t>
      </w:r>
      <w:proofErr w:type="spellStart"/>
      <w:r w:rsidRPr="00ED4B77">
        <w:rPr>
          <w:rFonts w:ascii="Arial" w:hAnsi="Arial" w:cs="Arial"/>
          <w:szCs w:val="24"/>
        </w:rPr>
        <w:t>оревнования</w:t>
      </w:r>
      <w:proofErr w:type="spellEnd"/>
      <w:r w:rsidRPr="00ED4B77">
        <w:rPr>
          <w:rFonts w:ascii="Arial" w:hAnsi="Arial" w:cs="Arial"/>
          <w:szCs w:val="24"/>
        </w:rPr>
        <w:t xml:space="preserve">. </w:t>
      </w:r>
    </w:p>
    <w:p w:rsidR="002D7AD4" w:rsidRPr="00ED4B77" w:rsidRDefault="002D7AD4" w:rsidP="002D7AD4">
      <w:pPr>
        <w:pStyle w:val="2"/>
        <w:spacing w:before="0" w:after="0"/>
        <w:rPr>
          <w:rFonts w:ascii="Arial" w:hAnsi="Arial" w:cs="Arial"/>
          <w:sz w:val="24"/>
          <w:szCs w:val="24"/>
        </w:rPr>
      </w:pPr>
      <w:bookmarkStart w:id="13" w:name="_Toc256423127"/>
      <w:r w:rsidRPr="00ED4B77">
        <w:rPr>
          <w:rFonts w:ascii="Arial" w:hAnsi="Arial" w:cs="Arial"/>
          <w:sz w:val="24"/>
          <w:szCs w:val="24"/>
        </w:rPr>
        <w:t>9.</w:t>
      </w:r>
      <w:r w:rsidRPr="00ED4B77">
        <w:rPr>
          <w:rFonts w:ascii="Arial" w:hAnsi="Arial" w:cs="Arial"/>
          <w:sz w:val="24"/>
          <w:szCs w:val="24"/>
        </w:rPr>
        <w:tab/>
        <w:t xml:space="preserve">Проведение </w:t>
      </w:r>
      <w:r w:rsidRPr="00ED4B77">
        <w:rPr>
          <w:rFonts w:ascii="Arial" w:hAnsi="Arial" w:cs="Arial"/>
          <w:sz w:val="24"/>
          <w:szCs w:val="24"/>
          <w:lang w:val="en-US"/>
        </w:rPr>
        <w:t>C</w:t>
      </w:r>
      <w:proofErr w:type="spellStart"/>
      <w:r w:rsidRPr="00ED4B77">
        <w:rPr>
          <w:rFonts w:ascii="Arial" w:hAnsi="Arial" w:cs="Arial"/>
          <w:sz w:val="24"/>
          <w:szCs w:val="24"/>
        </w:rPr>
        <w:t>оревнования</w:t>
      </w:r>
      <w:proofErr w:type="spellEnd"/>
      <w:r w:rsidRPr="00ED4B77">
        <w:rPr>
          <w:rFonts w:ascii="Arial" w:hAnsi="Arial" w:cs="Arial"/>
          <w:sz w:val="24"/>
          <w:szCs w:val="24"/>
        </w:rPr>
        <w:t xml:space="preserve">. </w:t>
      </w:r>
      <w:bookmarkEnd w:id="13"/>
    </w:p>
    <w:p w:rsidR="002D7AD4" w:rsidRPr="00ED4B77" w:rsidRDefault="002D7AD4" w:rsidP="002D7AD4">
      <w:pPr>
        <w:pStyle w:val="3"/>
        <w:spacing w:before="0" w:after="0"/>
        <w:rPr>
          <w:rFonts w:ascii="Arial" w:hAnsi="Arial" w:cs="Arial"/>
          <w:szCs w:val="24"/>
        </w:rPr>
      </w:pPr>
      <w:r w:rsidRPr="00ED4B77">
        <w:rPr>
          <w:rFonts w:ascii="Arial" w:hAnsi="Arial" w:cs="Arial"/>
          <w:szCs w:val="24"/>
        </w:rPr>
        <w:t xml:space="preserve"> </w:t>
      </w:r>
      <w:bookmarkStart w:id="14" w:name="_Toc256423128"/>
      <w:r w:rsidRPr="00ED4B77">
        <w:rPr>
          <w:rFonts w:ascii="Arial" w:hAnsi="Arial" w:cs="Arial"/>
          <w:szCs w:val="24"/>
        </w:rPr>
        <w:t xml:space="preserve">9.1 </w:t>
      </w:r>
      <w:r w:rsidRPr="00ED4B77">
        <w:rPr>
          <w:rFonts w:ascii="Arial" w:hAnsi="Arial" w:cs="Arial"/>
          <w:szCs w:val="24"/>
        </w:rPr>
        <w:tab/>
        <w:t xml:space="preserve">Описание </w:t>
      </w:r>
      <w:r w:rsidRPr="00ED4B77">
        <w:rPr>
          <w:rFonts w:ascii="Arial" w:hAnsi="Arial" w:cs="Arial"/>
          <w:szCs w:val="24"/>
          <w:lang w:val="en-US"/>
        </w:rPr>
        <w:t>C</w:t>
      </w:r>
      <w:proofErr w:type="spellStart"/>
      <w:r w:rsidRPr="00ED4B77">
        <w:rPr>
          <w:rFonts w:ascii="Arial" w:hAnsi="Arial" w:cs="Arial"/>
          <w:szCs w:val="24"/>
        </w:rPr>
        <w:t>оревнования</w:t>
      </w:r>
      <w:proofErr w:type="spellEnd"/>
      <w:r w:rsidRPr="00ED4B77">
        <w:rPr>
          <w:rFonts w:ascii="Arial" w:hAnsi="Arial" w:cs="Arial"/>
          <w:szCs w:val="24"/>
        </w:rPr>
        <w:t>.</w:t>
      </w:r>
      <w:bookmarkEnd w:id="14"/>
    </w:p>
    <w:p w:rsidR="0064615A" w:rsidRDefault="0064615A" w:rsidP="002D7AD4">
      <w:pPr>
        <w:pStyle w:val="dislokmain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Соревновательная часть мероприятия  состоит из двух дисциплин. Джип – триал и Джип – спринт. Заявка на участие подразумевает участие в обоих дисциплинах. В к</w:t>
      </w:r>
      <w:r w:rsidR="008A640D">
        <w:rPr>
          <w:rFonts w:ascii="Arial" w:hAnsi="Arial" w:cs="Arial"/>
          <w:szCs w:val="24"/>
        </w:rPr>
        <w:t>аждой из дисциплин, по результата</w:t>
      </w:r>
      <w:r>
        <w:rPr>
          <w:rFonts w:ascii="Arial" w:hAnsi="Arial" w:cs="Arial"/>
          <w:szCs w:val="24"/>
        </w:rPr>
        <w:t>м соревнований будут н</w:t>
      </w:r>
      <w:r w:rsidR="008A640D">
        <w:rPr>
          <w:rFonts w:ascii="Arial" w:hAnsi="Arial" w:cs="Arial"/>
          <w:szCs w:val="24"/>
        </w:rPr>
        <w:t>аграждены по три экипажа, занявш</w:t>
      </w:r>
      <w:r>
        <w:rPr>
          <w:rFonts w:ascii="Arial" w:hAnsi="Arial" w:cs="Arial"/>
          <w:szCs w:val="24"/>
        </w:rPr>
        <w:t>ие соответственно 1, 2 и 3 места.</w:t>
      </w:r>
    </w:p>
    <w:p w:rsidR="002D7AD4" w:rsidRPr="00ED4B77" w:rsidRDefault="0064615A" w:rsidP="002D7AD4">
      <w:pPr>
        <w:pStyle w:val="dislokmain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Джип – триал. Участок ландшафта</w:t>
      </w:r>
      <w:r w:rsidR="008A640D">
        <w:rPr>
          <w:rFonts w:ascii="Arial" w:hAnsi="Arial" w:cs="Arial"/>
          <w:szCs w:val="24"/>
        </w:rPr>
        <w:t xml:space="preserve"> со сложным рельефом, </w:t>
      </w:r>
      <w:r>
        <w:rPr>
          <w:rFonts w:ascii="Arial" w:hAnsi="Arial" w:cs="Arial"/>
          <w:szCs w:val="24"/>
        </w:rPr>
        <w:t xml:space="preserve"> с размеченной трассой </w:t>
      </w:r>
      <w:r w:rsidR="002D7AD4" w:rsidRPr="00ED4B77">
        <w:rPr>
          <w:rFonts w:ascii="Arial" w:hAnsi="Arial" w:cs="Arial"/>
          <w:szCs w:val="24"/>
        </w:rPr>
        <w:t xml:space="preserve"> </w:t>
      </w:r>
      <w:r w:rsidR="008A640D">
        <w:rPr>
          <w:rFonts w:ascii="Arial" w:hAnsi="Arial" w:cs="Arial"/>
          <w:szCs w:val="24"/>
        </w:rPr>
        <w:t>и контрольными воротами.</w:t>
      </w:r>
    </w:p>
    <w:p w:rsidR="0064615A" w:rsidRDefault="002D7AD4" w:rsidP="002D7AD4">
      <w:pPr>
        <w:pStyle w:val="dislokmain"/>
        <w:rPr>
          <w:rStyle w:val="postbody1"/>
          <w:rFonts w:ascii="Arial" w:hAnsi="Arial" w:cs="Arial"/>
          <w:sz w:val="24"/>
          <w:szCs w:val="24"/>
        </w:rPr>
      </w:pPr>
      <w:r w:rsidRPr="00ED4B77">
        <w:rPr>
          <w:rFonts w:ascii="Arial" w:hAnsi="Arial" w:cs="Arial"/>
          <w:szCs w:val="24"/>
        </w:rPr>
        <w:t xml:space="preserve">Задача Участников – </w:t>
      </w:r>
      <w:r w:rsidRPr="00BB4BF5">
        <w:rPr>
          <w:rStyle w:val="postbody1"/>
          <w:rFonts w:ascii="Arial" w:hAnsi="Arial" w:cs="Arial"/>
          <w:sz w:val="24"/>
          <w:szCs w:val="24"/>
        </w:rPr>
        <w:t>проехать размеченную трассу за максимально короткое время</w:t>
      </w:r>
      <w:r w:rsidR="0064615A">
        <w:rPr>
          <w:rStyle w:val="postbody1"/>
          <w:rFonts w:ascii="Arial" w:hAnsi="Arial" w:cs="Arial"/>
          <w:sz w:val="24"/>
          <w:szCs w:val="24"/>
        </w:rPr>
        <w:t xml:space="preserve"> и минимальным количеств</w:t>
      </w:r>
      <w:r w:rsidR="000474E1">
        <w:rPr>
          <w:rStyle w:val="postbody1"/>
          <w:rFonts w:ascii="Arial" w:hAnsi="Arial" w:cs="Arial"/>
          <w:sz w:val="24"/>
          <w:szCs w:val="24"/>
        </w:rPr>
        <w:t xml:space="preserve">ом </w:t>
      </w:r>
      <w:proofErr w:type="spellStart"/>
      <w:r w:rsidR="000474E1">
        <w:rPr>
          <w:rStyle w:val="postbody1"/>
          <w:rFonts w:ascii="Arial" w:hAnsi="Arial" w:cs="Arial"/>
          <w:sz w:val="24"/>
          <w:szCs w:val="24"/>
        </w:rPr>
        <w:t>шрафного</w:t>
      </w:r>
      <w:proofErr w:type="spellEnd"/>
      <w:r w:rsidR="000474E1">
        <w:rPr>
          <w:rStyle w:val="postbody1"/>
          <w:rFonts w:ascii="Arial" w:hAnsi="Arial" w:cs="Arial"/>
          <w:sz w:val="24"/>
          <w:szCs w:val="24"/>
        </w:rPr>
        <w:t xml:space="preserve"> времени, уложившись при этом в контрольное время. Контрольное время составляет 3 мин. </w:t>
      </w:r>
      <w:proofErr w:type="gramStart"/>
      <w:r w:rsidR="000474E1">
        <w:rPr>
          <w:rStyle w:val="postbody1"/>
          <w:rFonts w:ascii="Arial" w:hAnsi="Arial" w:cs="Arial"/>
          <w:sz w:val="24"/>
          <w:szCs w:val="24"/>
        </w:rPr>
        <w:t>Участник</w:t>
      </w:r>
      <w:proofErr w:type="gramEnd"/>
      <w:r w:rsidR="000474E1">
        <w:rPr>
          <w:rStyle w:val="postbody1"/>
          <w:rFonts w:ascii="Arial" w:hAnsi="Arial" w:cs="Arial"/>
          <w:sz w:val="24"/>
          <w:szCs w:val="24"/>
        </w:rPr>
        <w:t xml:space="preserve"> не уложившийся в контрольное время, считается сошедшим с дистанции и подлежит эвакуации из зоны трассы.</w:t>
      </w:r>
      <w:r w:rsidR="0064615A">
        <w:rPr>
          <w:rStyle w:val="postbody1"/>
          <w:rFonts w:ascii="Arial" w:hAnsi="Arial" w:cs="Arial"/>
          <w:sz w:val="24"/>
          <w:szCs w:val="24"/>
        </w:rPr>
        <w:t xml:space="preserve"> Штрафное время начисляется за следующие ошибки:</w:t>
      </w:r>
    </w:p>
    <w:p w:rsidR="008A640D" w:rsidRDefault="008A640D" w:rsidP="008A640D">
      <w:pPr>
        <w:pStyle w:val="dislokmain"/>
        <w:numPr>
          <w:ilvl w:val="0"/>
          <w:numId w:val="7"/>
        </w:numPr>
        <w:rPr>
          <w:rStyle w:val="postbody1"/>
          <w:rFonts w:ascii="Arial" w:hAnsi="Arial" w:cs="Arial"/>
          <w:sz w:val="24"/>
          <w:szCs w:val="24"/>
        </w:rPr>
      </w:pPr>
      <w:r>
        <w:rPr>
          <w:rStyle w:val="postbody1"/>
          <w:rFonts w:ascii="Arial" w:hAnsi="Arial" w:cs="Arial"/>
          <w:sz w:val="24"/>
          <w:szCs w:val="24"/>
        </w:rPr>
        <w:t>Касание автомобиля ограничительной ленты</w:t>
      </w:r>
      <w:r w:rsidR="0064615A">
        <w:rPr>
          <w:rStyle w:val="postbody1"/>
          <w:rFonts w:ascii="Arial" w:hAnsi="Arial" w:cs="Arial"/>
          <w:sz w:val="24"/>
          <w:szCs w:val="24"/>
        </w:rPr>
        <w:t xml:space="preserve"> </w:t>
      </w:r>
      <w:r>
        <w:rPr>
          <w:rStyle w:val="postbody1"/>
          <w:rFonts w:ascii="Arial" w:hAnsi="Arial" w:cs="Arial"/>
          <w:sz w:val="24"/>
          <w:szCs w:val="24"/>
        </w:rPr>
        <w:tab/>
        <w:t>+ 1сек.</w:t>
      </w:r>
    </w:p>
    <w:p w:rsidR="008A640D" w:rsidRDefault="008A640D" w:rsidP="008A640D">
      <w:pPr>
        <w:pStyle w:val="dislokmain"/>
        <w:numPr>
          <w:ilvl w:val="0"/>
          <w:numId w:val="7"/>
        </w:numPr>
        <w:rPr>
          <w:rStyle w:val="postbody1"/>
          <w:rFonts w:ascii="Arial" w:hAnsi="Arial" w:cs="Arial"/>
          <w:sz w:val="24"/>
          <w:szCs w:val="24"/>
        </w:rPr>
      </w:pPr>
      <w:proofErr w:type="spellStart"/>
      <w:r>
        <w:rPr>
          <w:rStyle w:val="postbody1"/>
          <w:rFonts w:ascii="Arial" w:hAnsi="Arial" w:cs="Arial"/>
          <w:sz w:val="24"/>
          <w:szCs w:val="24"/>
        </w:rPr>
        <w:t>Сбитие</w:t>
      </w:r>
      <w:proofErr w:type="spellEnd"/>
      <w:r>
        <w:rPr>
          <w:rStyle w:val="postbody1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postbody1"/>
          <w:rFonts w:ascii="Arial" w:hAnsi="Arial" w:cs="Arial"/>
          <w:sz w:val="24"/>
          <w:szCs w:val="24"/>
        </w:rPr>
        <w:t>оганичительной</w:t>
      </w:r>
      <w:proofErr w:type="spellEnd"/>
      <w:r>
        <w:rPr>
          <w:rStyle w:val="postbody1"/>
          <w:rFonts w:ascii="Arial" w:hAnsi="Arial" w:cs="Arial"/>
          <w:sz w:val="24"/>
          <w:szCs w:val="24"/>
        </w:rPr>
        <w:t xml:space="preserve"> вешки или вешки ворот</w:t>
      </w:r>
      <w:r>
        <w:rPr>
          <w:rStyle w:val="postbody1"/>
          <w:rFonts w:ascii="Arial" w:hAnsi="Arial" w:cs="Arial"/>
          <w:sz w:val="24"/>
          <w:szCs w:val="24"/>
        </w:rPr>
        <w:tab/>
        <w:t>+ 5 сек.</w:t>
      </w:r>
    </w:p>
    <w:p w:rsidR="008A640D" w:rsidRDefault="008A640D" w:rsidP="008A640D">
      <w:pPr>
        <w:pStyle w:val="dislokmain"/>
        <w:numPr>
          <w:ilvl w:val="0"/>
          <w:numId w:val="7"/>
        </w:numPr>
        <w:rPr>
          <w:rStyle w:val="postbody1"/>
          <w:rFonts w:ascii="Arial" w:hAnsi="Arial" w:cs="Arial"/>
          <w:sz w:val="24"/>
          <w:szCs w:val="24"/>
        </w:rPr>
      </w:pPr>
      <w:r>
        <w:rPr>
          <w:rStyle w:val="postbody1"/>
          <w:rFonts w:ascii="Arial" w:hAnsi="Arial" w:cs="Arial"/>
          <w:sz w:val="24"/>
          <w:szCs w:val="24"/>
        </w:rPr>
        <w:t>Не взятие контрольных ворот</w:t>
      </w:r>
      <w:r>
        <w:rPr>
          <w:rStyle w:val="postbody1"/>
          <w:rFonts w:ascii="Arial" w:hAnsi="Arial" w:cs="Arial"/>
          <w:sz w:val="24"/>
          <w:szCs w:val="24"/>
        </w:rPr>
        <w:tab/>
        <w:t>+10 сек.</w:t>
      </w:r>
    </w:p>
    <w:p w:rsidR="000474E1" w:rsidRDefault="000474E1" w:rsidP="000474E1">
      <w:pPr>
        <w:pStyle w:val="dislokmain"/>
        <w:ind w:left="792" w:firstLine="0"/>
        <w:rPr>
          <w:rStyle w:val="postbody1"/>
          <w:rFonts w:ascii="Arial" w:hAnsi="Arial" w:cs="Arial"/>
          <w:sz w:val="24"/>
          <w:szCs w:val="24"/>
        </w:rPr>
      </w:pPr>
    </w:p>
    <w:p w:rsidR="002D7AD4" w:rsidRPr="00ED4B77" w:rsidRDefault="002D7AD4" w:rsidP="008A640D">
      <w:pPr>
        <w:pStyle w:val="dislokmain"/>
        <w:rPr>
          <w:rFonts w:ascii="Arial" w:hAnsi="Arial" w:cs="Arial"/>
          <w:szCs w:val="24"/>
        </w:rPr>
      </w:pPr>
      <w:r w:rsidRPr="00ED4B77">
        <w:rPr>
          <w:rFonts w:ascii="Arial" w:hAnsi="Arial" w:cs="Arial"/>
          <w:szCs w:val="24"/>
        </w:rPr>
        <w:t xml:space="preserve"> </w:t>
      </w:r>
    </w:p>
    <w:p w:rsidR="000474E1" w:rsidRDefault="008A640D" w:rsidP="002D7AD4">
      <w:pPr>
        <w:pStyle w:val="dislokmain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Старт раздельный по команде судьи. Финиш корпусом автомобиля в створе финишных ворот. Участник считается финишировавшим, </w:t>
      </w:r>
      <w:r w:rsidR="002D7AD4" w:rsidRPr="00ED4B77">
        <w:rPr>
          <w:rFonts w:ascii="Arial" w:hAnsi="Arial" w:cs="Arial"/>
          <w:szCs w:val="24"/>
        </w:rPr>
        <w:t xml:space="preserve">если заявленный Участником автомобиль, </w:t>
      </w:r>
      <w:r>
        <w:rPr>
          <w:rFonts w:ascii="Arial" w:hAnsi="Arial" w:cs="Arial"/>
          <w:szCs w:val="24"/>
        </w:rPr>
        <w:t>остановился в створе финишных ворот</w:t>
      </w:r>
      <w:r w:rsidR="00C14E08">
        <w:rPr>
          <w:rFonts w:ascii="Arial" w:hAnsi="Arial" w:cs="Arial"/>
          <w:szCs w:val="24"/>
        </w:rPr>
        <w:t>, при этом передние к</w:t>
      </w:r>
      <w:r w:rsidR="000474E1">
        <w:rPr>
          <w:rFonts w:ascii="Arial" w:hAnsi="Arial" w:cs="Arial"/>
          <w:szCs w:val="24"/>
        </w:rPr>
        <w:t>олеса находятся за финишной чертой, а задние, перед финишной чертой. Контрольные ворота считаются взятыми, если автомобиль участника остановился в створе контрольных ворот с правильным выполнением контрольного задания.</w:t>
      </w:r>
    </w:p>
    <w:p w:rsidR="000474E1" w:rsidRDefault="000474E1" w:rsidP="002D7AD4">
      <w:pPr>
        <w:pStyle w:val="dislokmain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Джип – спринт. Участок ландшафта со сложным рельефом,  с размеченной трассой </w:t>
      </w:r>
    </w:p>
    <w:p w:rsidR="000474E1" w:rsidRDefault="002D7AD4" w:rsidP="002D7AD4">
      <w:pPr>
        <w:pStyle w:val="dislokmain"/>
        <w:rPr>
          <w:rFonts w:ascii="Arial" w:hAnsi="Arial" w:cs="Arial"/>
          <w:szCs w:val="24"/>
        </w:rPr>
      </w:pPr>
      <w:r w:rsidRPr="00ED4B77">
        <w:rPr>
          <w:rFonts w:ascii="Arial" w:hAnsi="Arial" w:cs="Arial"/>
          <w:szCs w:val="24"/>
        </w:rPr>
        <w:t xml:space="preserve"> </w:t>
      </w:r>
      <w:r w:rsidR="000474E1" w:rsidRPr="00ED4B77">
        <w:rPr>
          <w:rFonts w:ascii="Arial" w:hAnsi="Arial" w:cs="Arial"/>
          <w:szCs w:val="24"/>
        </w:rPr>
        <w:t xml:space="preserve">Задача Участников – </w:t>
      </w:r>
      <w:r w:rsidR="000474E1" w:rsidRPr="00BB4BF5">
        <w:rPr>
          <w:rStyle w:val="postbody1"/>
          <w:rFonts w:ascii="Arial" w:hAnsi="Arial" w:cs="Arial"/>
          <w:sz w:val="24"/>
          <w:szCs w:val="24"/>
        </w:rPr>
        <w:t>проехать размеченную трассу за максимально короткое время</w:t>
      </w:r>
      <w:r w:rsidR="000474E1">
        <w:rPr>
          <w:rStyle w:val="postbody1"/>
          <w:rFonts w:ascii="Arial" w:hAnsi="Arial" w:cs="Arial"/>
          <w:sz w:val="24"/>
          <w:szCs w:val="24"/>
        </w:rPr>
        <w:t xml:space="preserve">. </w:t>
      </w:r>
      <w:r w:rsidR="000474E1">
        <w:rPr>
          <w:rFonts w:ascii="Arial" w:hAnsi="Arial" w:cs="Arial"/>
          <w:szCs w:val="24"/>
        </w:rPr>
        <w:t>Старт раздельный по команде судьи. Финиш ходом, в створе финишных ворот.</w:t>
      </w:r>
      <w:r w:rsidR="000474E1" w:rsidRPr="00ED4B77">
        <w:rPr>
          <w:rFonts w:ascii="Arial" w:hAnsi="Arial" w:cs="Arial"/>
          <w:szCs w:val="24"/>
        </w:rPr>
        <w:t xml:space="preserve"> </w:t>
      </w:r>
      <w:r w:rsidR="000474E1">
        <w:rPr>
          <w:rFonts w:ascii="Arial" w:hAnsi="Arial" w:cs="Arial"/>
          <w:szCs w:val="24"/>
        </w:rPr>
        <w:t>Участник считается финишировавшим, в момент</w:t>
      </w:r>
      <w:r w:rsidR="00C14E08">
        <w:rPr>
          <w:rFonts w:ascii="Arial" w:hAnsi="Arial" w:cs="Arial"/>
          <w:szCs w:val="24"/>
        </w:rPr>
        <w:t>,</w:t>
      </w:r>
      <w:r w:rsidR="000474E1">
        <w:rPr>
          <w:rFonts w:ascii="Arial" w:hAnsi="Arial" w:cs="Arial"/>
          <w:szCs w:val="24"/>
        </w:rPr>
        <w:t xml:space="preserve"> когда передние колеса автомобиля </w:t>
      </w:r>
      <w:r w:rsidR="00C14E08">
        <w:rPr>
          <w:rFonts w:ascii="Arial" w:hAnsi="Arial" w:cs="Arial"/>
          <w:szCs w:val="24"/>
        </w:rPr>
        <w:t xml:space="preserve"> пересекли</w:t>
      </w:r>
      <w:r w:rsidR="000474E1">
        <w:rPr>
          <w:rFonts w:ascii="Arial" w:hAnsi="Arial" w:cs="Arial"/>
          <w:szCs w:val="24"/>
        </w:rPr>
        <w:t xml:space="preserve"> финишную черту.</w:t>
      </w:r>
    </w:p>
    <w:p w:rsidR="002D7AD4" w:rsidRPr="00ED4B77" w:rsidRDefault="000474E1" w:rsidP="002D7AD4">
      <w:pPr>
        <w:pStyle w:val="dislokmain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2D7AD4" w:rsidRPr="00ED4B77">
        <w:rPr>
          <w:rFonts w:ascii="Arial" w:hAnsi="Arial" w:cs="Arial"/>
          <w:szCs w:val="24"/>
        </w:rPr>
        <w:t xml:space="preserve">Во время Соревнования автомобили Участников перемещаются только с включенным ближним или дальним светом фар. </w:t>
      </w:r>
    </w:p>
    <w:p w:rsidR="002D7AD4" w:rsidRPr="00ED4B77" w:rsidRDefault="002D7AD4" w:rsidP="002D7AD4">
      <w:pPr>
        <w:pStyle w:val="2"/>
        <w:spacing w:before="0" w:after="0"/>
        <w:rPr>
          <w:rFonts w:ascii="Arial" w:hAnsi="Arial" w:cs="Arial"/>
          <w:iCs w:val="0"/>
          <w:sz w:val="24"/>
          <w:szCs w:val="24"/>
        </w:rPr>
      </w:pPr>
      <w:bookmarkStart w:id="15" w:name="_Toc256423134"/>
      <w:r w:rsidRPr="00ED4B77">
        <w:rPr>
          <w:rFonts w:ascii="Arial" w:hAnsi="Arial" w:cs="Arial"/>
          <w:iCs w:val="0"/>
          <w:sz w:val="24"/>
          <w:szCs w:val="24"/>
        </w:rPr>
        <w:t>1</w:t>
      </w:r>
      <w:r w:rsidR="00CB5BEC">
        <w:rPr>
          <w:rFonts w:ascii="Arial" w:hAnsi="Arial" w:cs="Arial"/>
          <w:iCs w:val="0"/>
          <w:sz w:val="24"/>
          <w:szCs w:val="24"/>
          <w:lang w:val="en-US"/>
        </w:rPr>
        <w:t>0</w:t>
      </w:r>
      <w:r w:rsidRPr="00ED4B77">
        <w:rPr>
          <w:rFonts w:ascii="Arial" w:hAnsi="Arial" w:cs="Arial"/>
          <w:iCs w:val="0"/>
          <w:sz w:val="24"/>
          <w:szCs w:val="24"/>
        </w:rPr>
        <w:t xml:space="preserve">. </w:t>
      </w:r>
      <w:r w:rsidRPr="00ED4B77">
        <w:rPr>
          <w:rFonts w:ascii="Arial" w:hAnsi="Arial" w:cs="Arial"/>
          <w:iCs w:val="0"/>
          <w:sz w:val="24"/>
          <w:szCs w:val="24"/>
        </w:rPr>
        <w:tab/>
        <w:t>Протесты. Апелляции.</w:t>
      </w:r>
      <w:bookmarkEnd w:id="15"/>
    </w:p>
    <w:p w:rsidR="002D7AD4" w:rsidRPr="00ED4B77" w:rsidRDefault="002D7AD4" w:rsidP="002D7AD4">
      <w:pPr>
        <w:pStyle w:val="dislokmain"/>
        <w:rPr>
          <w:rFonts w:ascii="Arial" w:hAnsi="Arial" w:cs="Arial"/>
          <w:szCs w:val="24"/>
        </w:rPr>
      </w:pPr>
      <w:r w:rsidRPr="00ED4B77">
        <w:rPr>
          <w:rFonts w:ascii="Arial" w:hAnsi="Arial" w:cs="Arial"/>
          <w:szCs w:val="24"/>
        </w:rPr>
        <w:t xml:space="preserve">Все протесты подаются только в письменной форме в Секретариат соревнования со ссылкой на соответствующий пункт Регламента или его Бюллетеней не позднее, чем через  30 (тридцать) минут после официальной публикации предварительных результатов  Соревнования. Протесты подаются только в письменной форме на имя Руководителя Соревнования и сопровождаются уплатой залогового взноса в размере 5000 (пять тысяч) рублей. </w:t>
      </w:r>
    </w:p>
    <w:p w:rsidR="002D7AD4" w:rsidRPr="00ED4B77" w:rsidRDefault="002D7AD4" w:rsidP="002D7AD4">
      <w:pPr>
        <w:pStyle w:val="dislokmain"/>
        <w:rPr>
          <w:rFonts w:ascii="Arial" w:hAnsi="Arial" w:cs="Arial"/>
          <w:szCs w:val="24"/>
        </w:rPr>
      </w:pPr>
      <w:r w:rsidRPr="00ED4B77">
        <w:rPr>
          <w:rFonts w:ascii="Arial" w:hAnsi="Arial" w:cs="Arial"/>
          <w:szCs w:val="24"/>
        </w:rPr>
        <w:t>В случае признания Организаторами протеста несостоятельным залоговый взнос не возвращается.</w:t>
      </w:r>
    </w:p>
    <w:p w:rsidR="002D7AD4" w:rsidRDefault="002D7AD4" w:rsidP="002D7AD4">
      <w:pPr>
        <w:pStyle w:val="dislokmain"/>
        <w:rPr>
          <w:rFonts w:ascii="Arial" w:hAnsi="Arial" w:cs="Arial"/>
          <w:szCs w:val="24"/>
        </w:rPr>
      </w:pPr>
    </w:p>
    <w:p w:rsidR="002D7AD4" w:rsidRPr="00ED4B77" w:rsidRDefault="002D7AD4" w:rsidP="002D7AD4">
      <w:pPr>
        <w:pStyle w:val="dislokmain"/>
        <w:rPr>
          <w:rFonts w:ascii="Arial" w:hAnsi="Arial" w:cs="Arial"/>
          <w:szCs w:val="24"/>
        </w:rPr>
      </w:pPr>
    </w:p>
    <w:p w:rsidR="002D7AD4" w:rsidRPr="00ED4B77" w:rsidRDefault="002D7AD4" w:rsidP="002D7AD4">
      <w:pPr>
        <w:pStyle w:val="dislokmain"/>
        <w:rPr>
          <w:rFonts w:ascii="Arial" w:hAnsi="Arial" w:cs="Arial"/>
          <w:szCs w:val="24"/>
        </w:rPr>
      </w:pPr>
      <w:r w:rsidRPr="00ED4B77">
        <w:rPr>
          <w:rFonts w:ascii="Arial" w:hAnsi="Arial" w:cs="Arial"/>
          <w:szCs w:val="24"/>
        </w:rPr>
        <w:t xml:space="preserve"> </w:t>
      </w:r>
    </w:p>
    <w:p w:rsidR="002D7AD4" w:rsidRPr="00ED4B77" w:rsidRDefault="002D7AD4" w:rsidP="002D7AD4">
      <w:pPr>
        <w:widowControl w:val="0"/>
        <w:autoSpaceDE w:val="0"/>
        <w:jc w:val="both"/>
        <w:rPr>
          <w:rFonts w:ascii="Arial" w:hAnsi="Arial" w:cs="Arial"/>
        </w:rPr>
      </w:pPr>
    </w:p>
    <w:p w:rsidR="002D7AD4" w:rsidRPr="00ED4B77" w:rsidRDefault="002D7AD4" w:rsidP="002D7AD4">
      <w:pPr>
        <w:rPr>
          <w:rFonts w:ascii="Arial" w:hAnsi="Arial" w:cs="Arial"/>
        </w:rPr>
      </w:pPr>
    </w:p>
    <w:p w:rsidR="00FF2A82" w:rsidRPr="002D7AD4" w:rsidRDefault="00731B5A" w:rsidP="002D7AD4">
      <w:r>
        <w:t>ОРГАНИЗАТОР</w:t>
      </w:r>
      <w:r w:rsidR="002D7AD4">
        <w:t xml:space="preserve">                                                                        М.П.</w:t>
      </w:r>
    </w:p>
    <w:sectPr w:rsidR="00FF2A82" w:rsidRPr="002D7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315F3"/>
    <w:multiLevelType w:val="multilevel"/>
    <w:tmpl w:val="310AAE52"/>
    <w:lvl w:ilvl="0">
      <w:start w:val="1"/>
      <w:numFmt w:val="bullet"/>
      <w:lvlText w:val="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1" w15:restartNumberingAfterBreak="0">
    <w:nsid w:val="0F5675E5"/>
    <w:multiLevelType w:val="hybridMultilevel"/>
    <w:tmpl w:val="310AAE52"/>
    <w:lvl w:ilvl="0" w:tplc="0A304164">
      <w:start w:val="1"/>
      <w:numFmt w:val="bullet"/>
      <w:lvlText w:val="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2" w15:restartNumberingAfterBreak="0">
    <w:nsid w:val="1EB54A84"/>
    <w:multiLevelType w:val="hybridMultilevel"/>
    <w:tmpl w:val="BF1E912A"/>
    <w:lvl w:ilvl="0" w:tplc="60ECAA5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 w15:restartNumberingAfterBreak="0">
    <w:nsid w:val="39DE3BB3"/>
    <w:multiLevelType w:val="multilevel"/>
    <w:tmpl w:val="139EE844"/>
    <w:lvl w:ilvl="0">
      <w:start w:val="1"/>
      <w:numFmt w:val="bullet"/>
      <w:lvlText w:val="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4" w15:restartNumberingAfterBreak="0">
    <w:nsid w:val="3E6A1F12"/>
    <w:multiLevelType w:val="hybridMultilevel"/>
    <w:tmpl w:val="146CD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46563D"/>
    <w:multiLevelType w:val="singleLevel"/>
    <w:tmpl w:val="FFFFFFFF"/>
    <w:lvl w:ilvl="0">
      <w:start w:val="1"/>
      <w:numFmt w:val="bullet"/>
      <w:lvlText w:val=""/>
      <w:legacy w:legacy="1" w:legacySpace="0" w:legacyIndent="340"/>
      <w:lvlJc w:val="left"/>
      <w:rPr>
        <w:rFonts w:ascii="Symbol" w:hAnsi="Symbol" w:hint="default"/>
      </w:rPr>
    </w:lvl>
  </w:abstractNum>
  <w:abstractNum w:abstractNumId="6" w15:restartNumberingAfterBreak="0">
    <w:nsid w:val="5ED7248D"/>
    <w:multiLevelType w:val="hybridMultilevel"/>
    <w:tmpl w:val="C2EC6D5E"/>
    <w:lvl w:ilvl="0" w:tplc="5DA63168">
      <w:start w:val="1"/>
      <w:numFmt w:val="bullet"/>
      <w:pStyle w:val="dislokmainnum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D334D4"/>
    <w:rsid w:val="000474E1"/>
    <w:rsid w:val="00161B95"/>
    <w:rsid w:val="002027FC"/>
    <w:rsid w:val="00203755"/>
    <w:rsid w:val="002D7AD4"/>
    <w:rsid w:val="002F20BA"/>
    <w:rsid w:val="003620DB"/>
    <w:rsid w:val="003861FA"/>
    <w:rsid w:val="00390FE9"/>
    <w:rsid w:val="003A4EE2"/>
    <w:rsid w:val="003F56D9"/>
    <w:rsid w:val="00412037"/>
    <w:rsid w:val="0043525A"/>
    <w:rsid w:val="004F39E2"/>
    <w:rsid w:val="005022E3"/>
    <w:rsid w:val="0064615A"/>
    <w:rsid w:val="006777B7"/>
    <w:rsid w:val="00731B5A"/>
    <w:rsid w:val="007D62B4"/>
    <w:rsid w:val="008A640D"/>
    <w:rsid w:val="008C5F86"/>
    <w:rsid w:val="0090112D"/>
    <w:rsid w:val="009F07C1"/>
    <w:rsid w:val="00AB7DE5"/>
    <w:rsid w:val="00AD6BC8"/>
    <w:rsid w:val="00BB4BF5"/>
    <w:rsid w:val="00BC0B5C"/>
    <w:rsid w:val="00C14E08"/>
    <w:rsid w:val="00CB5BEC"/>
    <w:rsid w:val="00D334D4"/>
    <w:rsid w:val="00F41EFF"/>
    <w:rsid w:val="00F953CB"/>
    <w:rsid w:val="00FD4862"/>
    <w:rsid w:val="00FF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E032008-0F0D-4CB9-8121-93A3FA2BA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F39E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D7AD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7AD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semiHidden/>
    <w:pPr>
      <w:widowControl w:val="0"/>
      <w:ind w:firstLine="1134"/>
      <w:jc w:val="both"/>
    </w:pPr>
    <w:rPr>
      <w:sz w:val="22"/>
      <w:szCs w:val="22"/>
    </w:rPr>
  </w:style>
  <w:style w:type="paragraph" w:styleId="22">
    <w:name w:val="List Number 2"/>
    <w:basedOn w:val="a"/>
    <w:semiHidden/>
    <w:pPr>
      <w:widowControl w:val="0"/>
      <w:tabs>
        <w:tab w:val="left" w:pos="643"/>
      </w:tabs>
      <w:ind w:left="643" w:hanging="360"/>
    </w:pPr>
  </w:style>
  <w:style w:type="paragraph" w:customStyle="1" w:styleId="210">
    <w:name w:val="Основной текст 21"/>
    <w:basedOn w:val="a"/>
    <w:pPr>
      <w:widowControl w:val="0"/>
      <w:ind w:firstLine="851"/>
      <w:jc w:val="both"/>
    </w:pPr>
    <w:rPr>
      <w:sz w:val="22"/>
      <w:szCs w:val="22"/>
    </w:rPr>
  </w:style>
  <w:style w:type="character" w:styleId="a3">
    <w:name w:val="Hyperlink"/>
    <w:semiHidden/>
    <w:rPr>
      <w:color w:val="0000FF"/>
      <w:u w:val="single"/>
    </w:rPr>
  </w:style>
  <w:style w:type="character" w:styleId="a4">
    <w:name w:val="Strong"/>
    <w:uiPriority w:val="22"/>
    <w:qFormat/>
    <w:rsid w:val="004F39E2"/>
    <w:rPr>
      <w:b/>
      <w:bCs/>
    </w:rPr>
  </w:style>
  <w:style w:type="character" w:customStyle="1" w:styleId="10">
    <w:name w:val="Заголовок 1 Знак"/>
    <w:link w:val="1"/>
    <w:uiPriority w:val="9"/>
    <w:rsid w:val="004F39E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2D7A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2D7A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1">
    <w:name w:val="Основной шрифт абзаца1"/>
    <w:rsid w:val="002D7AD4"/>
    <w:rPr>
      <w:rFonts w:ascii="Times New Roman" w:hAnsi="Times New Roman"/>
      <w:sz w:val="24"/>
    </w:rPr>
  </w:style>
  <w:style w:type="character" w:customStyle="1" w:styleId="postbody1">
    <w:name w:val="postbody1"/>
    <w:rsid w:val="002D7AD4"/>
    <w:rPr>
      <w:sz w:val="18"/>
      <w:szCs w:val="18"/>
    </w:rPr>
  </w:style>
  <w:style w:type="paragraph" w:styleId="a5">
    <w:name w:val="caption"/>
    <w:basedOn w:val="a"/>
    <w:next w:val="a"/>
    <w:qFormat/>
    <w:rsid w:val="002D7AD4"/>
    <w:pPr>
      <w:suppressAutoHyphens/>
      <w:spacing w:line="276" w:lineRule="auto"/>
    </w:pPr>
    <w:rPr>
      <w:rFonts w:cs="Calibri"/>
      <w:b/>
      <w:bCs/>
      <w:szCs w:val="20"/>
      <w:lang w:eastAsia="ar-SA"/>
    </w:rPr>
  </w:style>
  <w:style w:type="paragraph" w:customStyle="1" w:styleId="dislokmain">
    <w:name w:val="dislok_main"/>
    <w:basedOn w:val="a"/>
    <w:rsid w:val="002D7AD4"/>
    <w:pPr>
      <w:widowControl w:val="0"/>
      <w:suppressAutoHyphens/>
      <w:autoSpaceDE w:val="0"/>
      <w:ind w:firstLine="432"/>
      <w:jc w:val="both"/>
    </w:pPr>
    <w:rPr>
      <w:rFonts w:cs="Calibri"/>
      <w:szCs w:val="22"/>
      <w:lang w:eastAsia="ar-SA"/>
    </w:rPr>
  </w:style>
  <w:style w:type="paragraph" w:customStyle="1" w:styleId="dislokmainnum">
    <w:name w:val="dislok_main_num"/>
    <w:basedOn w:val="dislokmain"/>
    <w:rsid w:val="002D7AD4"/>
    <w:pPr>
      <w:numPr>
        <w:numId w:val="6"/>
      </w:numPr>
      <w:tabs>
        <w:tab w:val="clear" w:pos="288"/>
        <w:tab w:val="num" w:pos="432"/>
      </w:tabs>
      <w:ind w:left="432"/>
    </w:pPr>
  </w:style>
  <w:style w:type="character" w:customStyle="1" w:styleId="postbody">
    <w:name w:val="postbody"/>
    <w:basedOn w:val="a0"/>
    <w:rsid w:val="002D7AD4"/>
  </w:style>
  <w:style w:type="paragraph" w:styleId="a6">
    <w:name w:val="Balloon Text"/>
    <w:basedOn w:val="a"/>
    <w:link w:val="a7"/>
    <w:uiPriority w:val="99"/>
    <w:semiHidden/>
    <w:unhideWhenUsed/>
    <w:rsid w:val="002F20B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2F20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1476</Words>
  <Characters>8418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RNT</Company>
  <LinksUpToDate>false</LinksUpToDate>
  <CharactersWithSpaces>9875</CharactersWithSpaces>
  <SharedDoc>false</SharedDoc>
  <HLinks>
    <vt:vector size="30" baseType="variant">
      <vt:variant>
        <vt:i4>6881326</vt:i4>
      </vt:variant>
      <vt:variant>
        <vt:i4>15</vt:i4>
      </vt:variant>
      <vt:variant>
        <vt:i4>0</vt:i4>
      </vt:variant>
      <vt:variant>
        <vt:i4>5</vt:i4>
      </vt:variant>
      <vt:variant>
        <vt:lpwstr>http://www.patriotp.ru/</vt:lpwstr>
      </vt:variant>
      <vt:variant>
        <vt:lpwstr/>
      </vt:variant>
      <vt:variant>
        <vt:i4>7602297</vt:i4>
      </vt:variant>
      <vt:variant>
        <vt:i4>12</vt:i4>
      </vt:variant>
      <vt:variant>
        <vt:i4>0</vt:i4>
      </vt:variant>
      <vt:variant>
        <vt:i4>5</vt:i4>
      </vt:variant>
      <vt:variant>
        <vt:lpwstr>http://www.park4x4.ru/</vt:lpwstr>
      </vt:variant>
      <vt:variant>
        <vt:lpwstr/>
      </vt:variant>
      <vt:variant>
        <vt:i4>6881326</vt:i4>
      </vt:variant>
      <vt:variant>
        <vt:i4>9</vt:i4>
      </vt:variant>
      <vt:variant>
        <vt:i4>0</vt:i4>
      </vt:variant>
      <vt:variant>
        <vt:i4>5</vt:i4>
      </vt:variant>
      <vt:variant>
        <vt:lpwstr>http://www.patriotp.ru/</vt:lpwstr>
      </vt:variant>
      <vt:variant>
        <vt:lpwstr/>
      </vt:variant>
      <vt:variant>
        <vt:i4>7602297</vt:i4>
      </vt:variant>
      <vt:variant>
        <vt:i4>3</vt:i4>
      </vt:variant>
      <vt:variant>
        <vt:i4>0</vt:i4>
      </vt:variant>
      <vt:variant>
        <vt:i4>5</vt:i4>
      </vt:variant>
      <vt:variant>
        <vt:lpwstr>http://www.park4x4.ru/</vt:lpwstr>
      </vt:variant>
      <vt:variant>
        <vt:lpwstr/>
      </vt:variant>
      <vt:variant>
        <vt:i4>6881326</vt:i4>
      </vt:variant>
      <vt:variant>
        <vt:i4>0</vt:i4>
      </vt:variant>
      <vt:variant>
        <vt:i4>0</vt:i4>
      </vt:variant>
      <vt:variant>
        <vt:i4>5</vt:i4>
      </vt:variant>
      <vt:variant>
        <vt:lpwstr>http://www.patriotp.ru/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</dc:creator>
  <cp:lastModifiedBy>Pavel Sergeev</cp:lastModifiedBy>
  <cp:revision>3</cp:revision>
  <cp:lastPrinted>2017-06-06T06:18:00Z</cp:lastPrinted>
  <dcterms:created xsi:type="dcterms:W3CDTF">2017-08-07T20:06:00Z</dcterms:created>
  <dcterms:modified xsi:type="dcterms:W3CDTF">2017-08-14T07:52:00Z</dcterms:modified>
</cp:coreProperties>
</file>